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7B" w:rsidRDefault="000C297B" w:rsidP="009F1D84">
      <w:pPr>
        <w:spacing w:line="240" w:lineRule="auto"/>
        <w:rPr>
          <w:b/>
          <w:u w:val="single"/>
        </w:rPr>
      </w:pPr>
    </w:p>
    <w:p w:rsidR="006C269F" w:rsidRPr="006C269F" w:rsidRDefault="006C269F" w:rsidP="006C269F">
      <w:pPr>
        <w:spacing w:after="0" w:line="240" w:lineRule="auto"/>
        <w:ind w:left="714" w:hanging="357"/>
        <w:jc w:val="both"/>
        <w:rPr>
          <w:rFonts w:ascii="Arial" w:eastAsia="Calibri" w:hAnsi="Arial" w:cs="Arial"/>
          <w:sz w:val="20"/>
          <w:szCs w:val="20"/>
        </w:rPr>
      </w:pPr>
      <w:r w:rsidRPr="006C269F">
        <w:rPr>
          <w:rFonts w:ascii="Arial" w:eastAsia="Calibri" w:hAnsi="Arial" w:cs="Arial"/>
          <w:sz w:val="20"/>
          <w:szCs w:val="20"/>
        </w:rPr>
        <w:t>D</w:t>
      </w:r>
      <w:r w:rsidRPr="006C269F">
        <w:rPr>
          <w:rFonts w:ascii="Verdana" w:eastAsia="Calibri" w:hAnsi="Verdana" w:cs="Arial"/>
          <w:sz w:val="20"/>
          <w:szCs w:val="20"/>
        </w:rPr>
        <w:t>É</w:t>
      </w:r>
      <w:r w:rsidRPr="006C269F">
        <w:rPr>
          <w:rFonts w:ascii="Arial" w:eastAsia="Calibri" w:hAnsi="Arial" w:cs="Arial"/>
          <w:sz w:val="20"/>
          <w:szCs w:val="20"/>
        </w:rPr>
        <w:t>PARTEMENT DE SEINE-ET-MARNE</w:t>
      </w:r>
    </w:p>
    <w:p w:rsidR="006C269F" w:rsidRPr="006C269F" w:rsidRDefault="00D7321F" w:rsidP="006C269F">
      <w:pPr>
        <w:spacing w:after="0" w:line="240" w:lineRule="auto"/>
        <w:ind w:left="714" w:hanging="357"/>
        <w:jc w:val="both"/>
        <w:rPr>
          <w:rFonts w:ascii="Arial" w:eastAsia="Calibri" w:hAnsi="Arial" w:cs="Arial"/>
          <w:sz w:val="20"/>
          <w:szCs w:val="20"/>
        </w:rPr>
      </w:pPr>
      <w:r>
        <w:rPr>
          <w:rFonts w:ascii="Arial" w:eastAsia="Calibri" w:hAnsi="Arial" w:cs="Arial"/>
          <w:noProof/>
          <w:sz w:val="20"/>
          <w:szCs w:val="20"/>
          <w:lang w:eastAsia="fr-FR"/>
        </w:rPr>
        <mc:AlternateContent>
          <mc:Choice Requires="wps">
            <w:drawing>
              <wp:anchor distT="4294967295" distB="4294967295" distL="114300" distR="114300" simplePos="0" relativeHeight="251660288" behindDoc="0" locked="0" layoutInCell="1" allowOverlap="1">
                <wp:simplePos x="0" y="0"/>
                <wp:positionH relativeFrom="column">
                  <wp:posOffset>1019175</wp:posOffset>
                </wp:positionH>
                <wp:positionV relativeFrom="paragraph">
                  <wp:posOffset>63499</wp:posOffset>
                </wp:positionV>
                <wp:extent cx="590550" cy="0"/>
                <wp:effectExtent l="0" t="0" r="1905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80.25pt;margin-top:5pt;width:4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"/>
            </w:pict>
          </mc:Fallback>
        </mc:AlternateContent>
      </w:r>
    </w:p>
    <w:p w:rsidR="006C269F" w:rsidRPr="006C269F" w:rsidRDefault="006C269F" w:rsidP="006C269F">
      <w:pPr>
        <w:spacing w:after="0" w:line="240" w:lineRule="auto"/>
        <w:ind w:left="714" w:hanging="357"/>
        <w:jc w:val="both"/>
        <w:rPr>
          <w:rFonts w:ascii="Arial" w:eastAsia="Calibri" w:hAnsi="Arial" w:cs="Arial"/>
          <w:b/>
          <w:sz w:val="20"/>
          <w:szCs w:val="20"/>
        </w:rPr>
      </w:pPr>
      <w:r w:rsidRPr="006C269F">
        <w:rPr>
          <w:rFonts w:ascii="Arial" w:eastAsia="Calibri" w:hAnsi="Arial" w:cs="Arial"/>
          <w:sz w:val="20"/>
          <w:szCs w:val="20"/>
        </w:rPr>
        <w:tab/>
      </w:r>
      <w:r w:rsidRPr="006C269F">
        <w:rPr>
          <w:rFonts w:ascii="Arial" w:eastAsia="Calibri" w:hAnsi="Arial" w:cs="Arial"/>
          <w:sz w:val="20"/>
          <w:szCs w:val="20"/>
        </w:rPr>
        <w:tab/>
        <w:t xml:space="preserve">     </w:t>
      </w:r>
      <w:r w:rsidRPr="006C269F">
        <w:rPr>
          <w:rFonts w:ascii="Arial" w:eastAsia="Calibri" w:hAnsi="Arial" w:cs="Arial"/>
          <w:b/>
          <w:sz w:val="20"/>
          <w:szCs w:val="20"/>
        </w:rPr>
        <w:t>MAIRIE</w:t>
      </w:r>
    </w:p>
    <w:p w:rsidR="006C269F" w:rsidRPr="006C269F" w:rsidRDefault="006C269F" w:rsidP="006C269F">
      <w:pPr>
        <w:spacing w:after="0" w:line="240" w:lineRule="auto"/>
        <w:ind w:left="714" w:hanging="357"/>
        <w:jc w:val="both"/>
        <w:rPr>
          <w:rFonts w:ascii="Arial" w:eastAsia="Calibri" w:hAnsi="Arial" w:cs="Arial"/>
          <w:sz w:val="20"/>
          <w:szCs w:val="20"/>
        </w:rPr>
      </w:pPr>
      <w:r w:rsidRPr="006C269F">
        <w:rPr>
          <w:rFonts w:ascii="Arial" w:eastAsia="Calibri" w:hAnsi="Arial" w:cs="Arial"/>
          <w:b/>
          <w:sz w:val="20"/>
          <w:szCs w:val="20"/>
        </w:rPr>
        <w:tab/>
      </w:r>
      <w:r w:rsidRPr="006C269F">
        <w:rPr>
          <w:rFonts w:ascii="Arial" w:eastAsia="Calibri" w:hAnsi="Arial" w:cs="Arial"/>
          <w:b/>
          <w:sz w:val="20"/>
          <w:szCs w:val="20"/>
        </w:rPr>
        <w:tab/>
        <w:t xml:space="preserve">         </w:t>
      </w:r>
      <w:r w:rsidRPr="006C269F">
        <w:rPr>
          <w:rFonts w:ascii="Arial" w:eastAsia="Calibri" w:hAnsi="Arial" w:cs="Arial"/>
          <w:sz w:val="20"/>
          <w:szCs w:val="20"/>
        </w:rPr>
        <w:t>DE</w:t>
      </w:r>
    </w:p>
    <w:p w:rsidR="006C269F" w:rsidRPr="006C269F" w:rsidRDefault="006C269F" w:rsidP="006C269F">
      <w:pPr>
        <w:spacing w:after="0" w:line="360" w:lineRule="auto"/>
        <w:ind w:left="714" w:hanging="357"/>
        <w:jc w:val="both"/>
        <w:rPr>
          <w:rFonts w:ascii="Arial" w:eastAsia="Calibri" w:hAnsi="Arial" w:cs="Arial"/>
          <w:sz w:val="20"/>
          <w:szCs w:val="20"/>
        </w:rPr>
      </w:pPr>
      <w:r>
        <w:rPr>
          <w:rFonts w:ascii="Arial" w:eastAsia="Calibri" w:hAnsi="Arial" w:cs="Arial"/>
          <w:noProof/>
          <w:sz w:val="20"/>
          <w:szCs w:val="20"/>
          <w:lang w:eastAsia="fr-FR"/>
        </w:rPr>
        <w:drawing>
          <wp:anchor distT="0" distB="0" distL="114300" distR="114300" simplePos="0" relativeHeight="251659264" behindDoc="0" locked="0" layoutInCell="1" allowOverlap="1">
            <wp:simplePos x="0" y="0"/>
            <wp:positionH relativeFrom="column">
              <wp:posOffset>685165</wp:posOffset>
            </wp:positionH>
            <wp:positionV relativeFrom="paragraph">
              <wp:posOffset>69215</wp:posOffset>
            </wp:positionV>
            <wp:extent cx="1270635" cy="1314450"/>
            <wp:effectExtent l="0" t="0" r="5715" b="0"/>
            <wp:wrapNone/>
            <wp:docPr id="2" name="Image 2" descr="LOGOVILL copi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VILL copier.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635" cy="1314450"/>
                    </a:xfrm>
                    <a:prstGeom prst="rect">
                      <a:avLst/>
                    </a:prstGeom>
                    <a:noFill/>
                    <a:ln>
                      <a:noFill/>
                    </a:ln>
                  </pic:spPr>
                </pic:pic>
              </a:graphicData>
            </a:graphic>
          </wp:anchor>
        </w:drawing>
      </w:r>
    </w:p>
    <w:p w:rsid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360" w:lineRule="auto"/>
        <w:ind w:left="714" w:hanging="357"/>
        <w:jc w:val="both"/>
        <w:rPr>
          <w:rFonts w:ascii="Arial" w:eastAsia="Calibri" w:hAnsi="Arial" w:cs="Arial"/>
          <w:sz w:val="20"/>
          <w:szCs w:val="20"/>
        </w:rPr>
      </w:pPr>
    </w:p>
    <w:p w:rsidR="006C269F" w:rsidRDefault="006C269F" w:rsidP="006C269F">
      <w:pPr>
        <w:spacing w:after="0" w:line="360" w:lineRule="auto"/>
        <w:ind w:left="714" w:hanging="357"/>
        <w:jc w:val="both"/>
        <w:rPr>
          <w:rFonts w:ascii="Arial" w:eastAsia="Calibri" w:hAnsi="Arial" w:cs="Arial"/>
          <w:sz w:val="20"/>
          <w:szCs w:val="20"/>
        </w:rPr>
      </w:pPr>
    </w:p>
    <w:p w:rsidR="006C269F" w:rsidRPr="006C269F" w:rsidRDefault="006C269F" w:rsidP="006C269F">
      <w:pPr>
        <w:spacing w:after="0" w:line="240" w:lineRule="auto"/>
        <w:ind w:left="714" w:hanging="357"/>
        <w:jc w:val="both"/>
        <w:rPr>
          <w:rFonts w:ascii="Arial" w:eastAsia="Calibri" w:hAnsi="Arial" w:cs="Arial"/>
          <w:b/>
          <w:sz w:val="24"/>
          <w:szCs w:val="24"/>
        </w:rPr>
      </w:pPr>
      <w:r w:rsidRPr="006C269F">
        <w:rPr>
          <w:rFonts w:ascii="Arial" w:eastAsia="Calibri" w:hAnsi="Arial" w:cs="Arial"/>
          <w:sz w:val="20"/>
          <w:szCs w:val="20"/>
        </w:rPr>
        <w:tab/>
        <w:t xml:space="preserve">      </w:t>
      </w:r>
      <w:r w:rsidRPr="006C269F">
        <w:rPr>
          <w:rFonts w:ascii="Arial" w:eastAsia="Calibri" w:hAnsi="Arial" w:cs="Arial"/>
          <w:b/>
          <w:sz w:val="24"/>
          <w:szCs w:val="24"/>
        </w:rPr>
        <w:t xml:space="preserve">V I L </w:t>
      </w:r>
      <w:proofErr w:type="spellStart"/>
      <w:r w:rsidRPr="006C269F">
        <w:rPr>
          <w:rFonts w:ascii="Arial" w:eastAsia="Calibri" w:hAnsi="Arial" w:cs="Arial"/>
          <w:b/>
          <w:sz w:val="24"/>
          <w:szCs w:val="24"/>
        </w:rPr>
        <w:t>L</w:t>
      </w:r>
      <w:proofErr w:type="spellEnd"/>
      <w:r w:rsidRPr="006C269F">
        <w:rPr>
          <w:rFonts w:ascii="Arial" w:eastAsia="Calibri" w:hAnsi="Arial" w:cs="Arial"/>
          <w:b/>
          <w:sz w:val="24"/>
          <w:szCs w:val="24"/>
        </w:rPr>
        <w:t xml:space="preserve"> E V A U D </w:t>
      </w:r>
      <w:r w:rsidRPr="006C269F">
        <w:rPr>
          <w:rFonts w:ascii="Verdana" w:eastAsia="Calibri" w:hAnsi="Verdana" w:cs="Arial"/>
          <w:b/>
          <w:sz w:val="24"/>
          <w:szCs w:val="24"/>
        </w:rPr>
        <w:t>É</w:t>
      </w:r>
    </w:p>
    <w:p w:rsidR="006C269F" w:rsidRPr="006C269F" w:rsidRDefault="006C269F" w:rsidP="006C269F">
      <w:pPr>
        <w:spacing w:after="0" w:line="240" w:lineRule="auto"/>
        <w:ind w:left="714" w:hanging="357"/>
        <w:jc w:val="both"/>
        <w:rPr>
          <w:rFonts w:ascii="Arial" w:eastAsia="Calibri" w:hAnsi="Arial" w:cs="Arial"/>
          <w:b/>
          <w:sz w:val="20"/>
          <w:szCs w:val="20"/>
        </w:rPr>
      </w:pPr>
      <w:r w:rsidRPr="006C269F">
        <w:rPr>
          <w:rFonts w:ascii="Arial" w:eastAsia="Calibri" w:hAnsi="Arial" w:cs="Arial"/>
          <w:b/>
          <w:sz w:val="20"/>
          <w:szCs w:val="20"/>
        </w:rPr>
        <w:tab/>
        <w:t xml:space="preserve">     BORDEAUX - MONTJAY</w:t>
      </w:r>
    </w:p>
    <w:p w:rsidR="000C297B" w:rsidRDefault="000C297B" w:rsidP="009F1D84">
      <w:pPr>
        <w:spacing w:line="240" w:lineRule="auto"/>
        <w:rPr>
          <w:b/>
          <w:u w:val="single"/>
        </w:rPr>
      </w:pPr>
    </w:p>
    <w:p w:rsidR="00220AFE" w:rsidRDefault="00B57847" w:rsidP="00B57847">
      <w:pPr>
        <w:spacing w:line="240" w:lineRule="auto"/>
        <w:jc w:val="center"/>
        <w:rPr>
          <w:b/>
          <w:u w:val="single"/>
        </w:rPr>
      </w:pPr>
      <w:r w:rsidRPr="00B57847">
        <w:rPr>
          <w:b/>
          <w:u w:val="single"/>
        </w:rPr>
        <w:t xml:space="preserve">COMPTE RENDU DE LA SEANCE DU CONSEIL MUNICIPAL DU </w:t>
      </w:r>
      <w:r w:rsidR="002119F1">
        <w:rPr>
          <w:b/>
          <w:u w:val="single"/>
        </w:rPr>
        <w:t>05 MARS 2014</w:t>
      </w:r>
    </w:p>
    <w:p w:rsidR="00B57847" w:rsidRPr="00BE0E12" w:rsidRDefault="00B57847" w:rsidP="00B57847">
      <w:pPr>
        <w:spacing w:line="240" w:lineRule="auto"/>
        <w:rPr>
          <w:rFonts w:cs="Times New Roman"/>
        </w:rPr>
      </w:pPr>
      <w:r w:rsidRPr="00BE0E12">
        <w:rPr>
          <w:rFonts w:cs="Times New Roman"/>
        </w:rPr>
        <w:t xml:space="preserve">Ouverture de la séance à </w:t>
      </w:r>
      <w:r w:rsidR="00854238" w:rsidRPr="00BE0E12">
        <w:rPr>
          <w:rFonts w:cs="Times New Roman"/>
        </w:rPr>
        <w:t>1</w:t>
      </w:r>
      <w:r w:rsidR="00C309C0" w:rsidRPr="00BE0E12">
        <w:rPr>
          <w:rFonts w:cs="Times New Roman"/>
        </w:rPr>
        <w:t>8</w:t>
      </w:r>
      <w:r w:rsidR="00854238" w:rsidRPr="00BE0E12">
        <w:rPr>
          <w:rFonts w:cs="Times New Roman"/>
        </w:rPr>
        <w:t xml:space="preserve"> heures et </w:t>
      </w:r>
      <w:r w:rsidR="002119F1">
        <w:rPr>
          <w:rFonts w:cs="Times New Roman"/>
        </w:rPr>
        <w:t>32</w:t>
      </w:r>
      <w:r w:rsidR="00854238" w:rsidRPr="00BE0E12">
        <w:rPr>
          <w:rFonts w:cs="Times New Roman"/>
        </w:rPr>
        <w:t xml:space="preserve"> minutes</w:t>
      </w:r>
      <w:r w:rsidRPr="00BE0E12">
        <w:rPr>
          <w:rFonts w:cs="Times New Roman"/>
        </w:rPr>
        <w:t xml:space="preserve"> </w:t>
      </w:r>
    </w:p>
    <w:p w:rsidR="00B57847" w:rsidRPr="00BE0E12" w:rsidRDefault="005C7163" w:rsidP="00B57847">
      <w:pPr>
        <w:spacing w:line="240" w:lineRule="auto"/>
        <w:rPr>
          <w:rFonts w:cs="Times New Roman"/>
        </w:rPr>
      </w:pPr>
      <w:r w:rsidRPr="00BE0E12">
        <w:rPr>
          <w:rFonts w:cs="Times New Roman"/>
        </w:rPr>
        <w:t xml:space="preserve">M. Pascal PIAN, Maire de la commune, </w:t>
      </w:r>
      <w:r w:rsidR="00B57847" w:rsidRPr="00BE0E12">
        <w:rPr>
          <w:rFonts w:cs="Times New Roman"/>
        </w:rPr>
        <w:t xml:space="preserve"> préside la séance et procède à l’appel</w:t>
      </w:r>
      <w:r w:rsidR="002F297E" w:rsidRPr="00BE0E12">
        <w:rPr>
          <w:rFonts w:cs="Times New Roman"/>
        </w:rPr>
        <w:t>.</w:t>
      </w:r>
    </w:p>
    <w:p w:rsidR="00F37C19" w:rsidRPr="00BE0E12" w:rsidRDefault="00F37C19" w:rsidP="00BE0E12">
      <w:pPr>
        <w:spacing w:after="0" w:line="240" w:lineRule="auto"/>
        <w:jc w:val="both"/>
        <w:rPr>
          <w:rFonts w:cs="Times New Roman"/>
        </w:rPr>
      </w:pPr>
      <w:r w:rsidRPr="00BE0E12">
        <w:rPr>
          <w:rFonts w:cs="Times New Roman"/>
        </w:rPr>
        <w:t>PRESENTS </w:t>
      </w:r>
      <w:r w:rsidR="00047379" w:rsidRPr="00BE0E12">
        <w:rPr>
          <w:rFonts w:cs="Times New Roman"/>
        </w:rPr>
        <w:t xml:space="preserve">: </w:t>
      </w:r>
      <w:r w:rsidR="002119F1">
        <w:rPr>
          <w:rFonts w:cs="Times New Roman"/>
        </w:rPr>
        <w:t xml:space="preserve">MM BROQUET, </w:t>
      </w:r>
      <w:r w:rsidR="00771C54">
        <w:rPr>
          <w:rFonts w:cs="Times New Roman"/>
        </w:rPr>
        <w:t xml:space="preserve">LOGGHE, </w:t>
      </w:r>
      <w:r w:rsidR="002119F1" w:rsidRPr="00BE0E12">
        <w:rPr>
          <w:rFonts w:cs="Times New Roman"/>
        </w:rPr>
        <w:t>OUGIER</w:t>
      </w:r>
      <w:r w:rsidR="002119F1">
        <w:rPr>
          <w:rFonts w:cs="Times New Roman"/>
        </w:rPr>
        <w:t xml:space="preserve">, </w:t>
      </w:r>
      <w:r w:rsidR="00892011" w:rsidRPr="00BE0E12">
        <w:rPr>
          <w:rFonts w:cs="Times New Roman"/>
        </w:rPr>
        <w:t>PIAN, ROMANO,</w:t>
      </w:r>
      <w:r w:rsidR="00CA42D0" w:rsidRPr="00BE0E12">
        <w:rPr>
          <w:rFonts w:cs="Times New Roman"/>
        </w:rPr>
        <w:t xml:space="preserve"> VARTANIAN</w:t>
      </w:r>
      <w:r w:rsidR="00854238" w:rsidRPr="00BE0E12">
        <w:rPr>
          <w:rFonts w:cs="Times New Roman"/>
        </w:rPr>
        <w:t xml:space="preserve"> et </w:t>
      </w:r>
      <w:r w:rsidR="00771C54">
        <w:rPr>
          <w:rFonts w:cs="Times New Roman"/>
        </w:rPr>
        <w:t>Mmes</w:t>
      </w:r>
      <w:r w:rsidR="00892011" w:rsidRPr="00BE0E12">
        <w:rPr>
          <w:rFonts w:cs="Times New Roman"/>
        </w:rPr>
        <w:t xml:space="preserve"> BIASON, </w:t>
      </w:r>
      <w:r w:rsidR="006F0FF1" w:rsidRPr="00BE0E12">
        <w:rPr>
          <w:rFonts w:cs="Times New Roman"/>
        </w:rPr>
        <w:t>DENIS, GODART,</w:t>
      </w:r>
      <w:r w:rsidR="00854238" w:rsidRPr="00BE0E12">
        <w:rPr>
          <w:rFonts w:cs="Times New Roman"/>
        </w:rPr>
        <w:t xml:space="preserve"> </w:t>
      </w:r>
      <w:r w:rsidR="006F0FF1" w:rsidRPr="00BE0E12">
        <w:rPr>
          <w:rFonts w:cs="Times New Roman"/>
        </w:rPr>
        <w:t>VARTANIAN.</w:t>
      </w:r>
    </w:p>
    <w:p w:rsidR="00047379" w:rsidRPr="00BE0E12" w:rsidRDefault="006F0FF1" w:rsidP="00BE0E12">
      <w:pPr>
        <w:spacing w:after="0" w:line="240" w:lineRule="auto"/>
        <w:jc w:val="both"/>
        <w:rPr>
          <w:rFonts w:cs="Times New Roman"/>
        </w:rPr>
      </w:pPr>
      <w:r w:rsidRPr="00BE0E12">
        <w:rPr>
          <w:rFonts w:cs="Times New Roman"/>
        </w:rPr>
        <w:t>POUVOIRS</w:t>
      </w:r>
      <w:r w:rsidR="00CA42D0" w:rsidRPr="00BE0E12">
        <w:rPr>
          <w:rFonts w:cs="Times New Roman"/>
        </w:rPr>
        <w:t> :</w:t>
      </w:r>
      <w:r w:rsidR="00565381" w:rsidRPr="00BE0E12">
        <w:rPr>
          <w:rFonts w:cs="Times New Roman"/>
        </w:rPr>
        <w:t xml:space="preserve"> M.</w:t>
      </w:r>
      <w:r w:rsidR="002119F1" w:rsidRPr="002119F1">
        <w:rPr>
          <w:rFonts w:cs="Times New Roman"/>
        </w:rPr>
        <w:t xml:space="preserve"> </w:t>
      </w:r>
      <w:r w:rsidR="002119F1" w:rsidRPr="00BE0E12">
        <w:rPr>
          <w:rFonts w:cs="Times New Roman"/>
        </w:rPr>
        <w:t xml:space="preserve">FERAL </w:t>
      </w:r>
      <w:r w:rsidR="00565381" w:rsidRPr="00BE0E12">
        <w:rPr>
          <w:rFonts w:cs="Times New Roman"/>
        </w:rPr>
        <w:t xml:space="preserve">donne pouvoir à Mme </w:t>
      </w:r>
      <w:r w:rsidR="002119F1">
        <w:rPr>
          <w:rFonts w:cs="Times New Roman"/>
        </w:rPr>
        <w:t>GODART</w:t>
      </w:r>
      <w:r w:rsidR="00565381" w:rsidRPr="00BE0E12">
        <w:rPr>
          <w:rFonts w:cs="Times New Roman"/>
        </w:rPr>
        <w:t>.</w:t>
      </w:r>
    </w:p>
    <w:p w:rsidR="006F0FF1" w:rsidRPr="00BE0E12" w:rsidRDefault="005C7163" w:rsidP="00BE0E12">
      <w:pPr>
        <w:spacing w:after="0" w:line="240" w:lineRule="auto"/>
        <w:jc w:val="both"/>
        <w:rPr>
          <w:rFonts w:cs="Times New Roman"/>
        </w:rPr>
      </w:pPr>
      <w:r w:rsidRPr="00BE0E12">
        <w:rPr>
          <w:rFonts w:cs="Times New Roman"/>
        </w:rPr>
        <w:t>ABSENTS :</w:t>
      </w:r>
      <w:r w:rsidR="002119F1">
        <w:rPr>
          <w:rFonts w:cs="Times New Roman"/>
        </w:rPr>
        <w:t xml:space="preserve"> MM</w:t>
      </w:r>
      <w:r w:rsidR="00565381" w:rsidRPr="00BE0E12">
        <w:rPr>
          <w:rFonts w:cs="Times New Roman"/>
        </w:rPr>
        <w:t xml:space="preserve"> DEN HOLLANDER</w:t>
      </w:r>
      <w:r w:rsidR="00047379" w:rsidRPr="00BE0E12">
        <w:rPr>
          <w:rFonts w:cs="Times New Roman"/>
        </w:rPr>
        <w:t>, PEDA,</w:t>
      </w:r>
      <w:r w:rsidR="00565381" w:rsidRPr="00BE0E12">
        <w:rPr>
          <w:rFonts w:cs="Times New Roman"/>
        </w:rPr>
        <w:t xml:space="preserve"> TALATIZI, </w:t>
      </w:r>
      <w:r w:rsidRPr="00BE0E12">
        <w:rPr>
          <w:rFonts w:cs="Times New Roman"/>
        </w:rPr>
        <w:t>Mme DE LAERE.</w:t>
      </w:r>
    </w:p>
    <w:p w:rsidR="00854238" w:rsidRPr="00BE0E12" w:rsidRDefault="00854238" w:rsidP="006F0FF1">
      <w:pPr>
        <w:spacing w:after="0" w:line="240" w:lineRule="auto"/>
        <w:rPr>
          <w:rFonts w:cs="Times New Roman"/>
        </w:rPr>
      </w:pPr>
    </w:p>
    <w:p w:rsidR="00282F98" w:rsidRPr="00282F98" w:rsidRDefault="005C7163" w:rsidP="006F0FF1">
      <w:pPr>
        <w:spacing w:after="0" w:line="240" w:lineRule="auto"/>
        <w:rPr>
          <w:rFonts w:cs="Times New Roman"/>
        </w:rPr>
      </w:pPr>
      <w:r w:rsidRPr="00BE0E12">
        <w:rPr>
          <w:rFonts w:cs="Times New Roman"/>
        </w:rPr>
        <w:t xml:space="preserve">Secrétaire de séance Mme Catherine </w:t>
      </w:r>
      <w:r w:rsidR="00047379" w:rsidRPr="00BE0E12">
        <w:rPr>
          <w:rFonts w:cs="Times New Roman"/>
        </w:rPr>
        <w:t>GODART</w:t>
      </w:r>
    </w:p>
    <w:p w:rsidR="00282F98" w:rsidRPr="00B57847" w:rsidRDefault="00282F98" w:rsidP="006F0FF1">
      <w:pPr>
        <w:spacing w:after="0" w:line="240" w:lineRule="auto"/>
        <w:rPr>
          <w:sz w:val="16"/>
          <w:szCs w:val="16"/>
        </w:rPr>
      </w:pPr>
    </w:p>
    <w:p w:rsidR="00CA42D0" w:rsidRDefault="00CA42D0" w:rsidP="002F7B07">
      <w:pPr>
        <w:spacing w:after="0" w:line="240" w:lineRule="auto"/>
        <w:jc w:val="both"/>
        <w:rPr>
          <w:rFonts w:eastAsia="Times New Roman" w:cs="Times New Roman"/>
          <w:b/>
          <w:lang w:eastAsia="fr-FR"/>
        </w:rPr>
      </w:pPr>
      <w:r w:rsidRPr="002A2BB3">
        <w:rPr>
          <w:rFonts w:eastAsia="Times New Roman" w:cs="Times New Roman"/>
          <w:b/>
          <w:u w:val="single"/>
          <w:lang w:eastAsia="fr-FR"/>
        </w:rPr>
        <w:t xml:space="preserve">Approbation du compte rendu de la séance du Conseil Municipal du </w:t>
      </w:r>
      <w:r w:rsidR="00C45B48">
        <w:rPr>
          <w:rFonts w:eastAsia="Times New Roman" w:cs="Times New Roman"/>
          <w:b/>
          <w:u w:val="single"/>
          <w:lang w:eastAsia="fr-FR"/>
        </w:rPr>
        <w:t>11 décembre</w:t>
      </w:r>
      <w:r w:rsidR="00047379">
        <w:rPr>
          <w:rFonts w:eastAsia="Times New Roman" w:cs="Times New Roman"/>
          <w:b/>
          <w:u w:val="single"/>
          <w:lang w:eastAsia="fr-FR"/>
        </w:rPr>
        <w:t xml:space="preserve"> </w:t>
      </w:r>
      <w:r w:rsidRPr="002A2BB3">
        <w:rPr>
          <w:rFonts w:eastAsia="Times New Roman" w:cs="Times New Roman"/>
          <w:b/>
          <w:u w:val="single"/>
          <w:lang w:eastAsia="fr-FR"/>
        </w:rPr>
        <w:t>2013</w:t>
      </w:r>
    </w:p>
    <w:p w:rsidR="00CA42D0" w:rsidRPr="00CA42D0" w:rsidRDefault="00CA42D0" w:rsidP="002F7B07">
      <w:pPr>
        <w:spacing w:after="0" w:line="240" w:lineRule="auto"/>
        <w:jc w:val="both"/>
        <w:rPr>
          <w:rFonts w:eastAsia="Times New Roman" w:cs="Times New Roman"/>
          <w:b/>
          <w:lang w:eastAsia="fr-FR"/>
        </w:rPr>
      </w:pPr>
      <w:r>
        <w:rPr>
          <w:rFonts w:eastAsia="Times New Roman" w:cs="Times New Roman"/>
          <w:b/>
          <w:i/>
          <w:lang w:eastAsia="fr-FR"/>
        </w:rPr>
        <w:t>Approuvé à l’unanimité</w:t>
      </w:r>
    </w:p>
    <w:p w:rsidR="002A2BB3" w:rsidRDefault="002A2BB3" w:rsidP="002F7B07">
      <w:pPr>
        <w:spacing w:after="0" w:line="240" w:lineRule="auto"/>
        <w:jc w:val="both"/>
        <w:rPr>
          <w:rFonts w:eastAsia="Times New Roman" w:cs="Times New Roman"/>
          <w:b/>
          <w:sz w:val="20"/>
          <w:szCs w:val="20"/>
          <w:u w:val="single"/>
          <w:lang w:eastAsia="fr-FR"/>
        </w:rPr>
      </w:pPr>
    </w:p>
    <w:p w:rsidR="00047379" w:rsidRDefault="00047379" w:rsidP="002F7B07">
      <w:pPr>
        <w:spacing w:after="0" w:line="240" w:lineRule="auto"/>
        <w:jc w:val="both"/>
        <w:rPr>
          <w:rFonts w:ascii="Comic Sans MS" w:eastAsia="Times New Roman" w:hAnsi="Comic Sans MS" w:cs="Times New Roman"/>
          <w:b/>
          <w:sz w:val="20"/>
          <w:szCs w:val="20"/>
          <w:lang w:eastAsia="fr-FR"/>
        </w:rPr>
      </w:pPr>
      <w:r w:rsidRPr="00047379">
        <w:rPr>
          <w:rFonts w:ascii="Comic Sans MS" w:eastAsia="Times New Roman" w:hAnsi="Comic Sans MS" w:cs="Times New Roman"/>
          <w:b/>
          <w:sz w:val="20"/>
          <w:szCs w:val="20"/>
          <w:u w:val="single"/>
          <w:lang w:eastAsia="fr-FR"/>
        </w:rPr>
        <w:t>DÉCISIONS PRISES DANS LE CADRE DE L’ARTICLE L2122-22 du CGCT SUR LES DÉLÉGATIONS DONNÉES AU MAIRE</w:t>
      </w:r>
      <w:r w:rsidRPr="00047379">
        <w:rPr>
          <w:rFonts w:ascii="Comic Sans MS" w:eastAsia="Times New Roman" w:hAnsi="Comic Sans MS" w:cs="Times New Roman"/>
          <w:b/>
          <w:sz w:val="20"/>
          <w:szCs w:val="20"/>
          <w:lang w:eastAsia="fr-FR"/>
        </w:rPr>
        <w:t>.</w:t>
      </w:r>
    </w:p>
    <w:p w:rsidR="00202434" w:rsidRPr="00202434" w:rsidRDefault="00202434" w:rsidP="002F7B07">
      <w:pPr>
        <w:spacing w:after="0" w:line="240" w:lineRule="auto"/>
        <w:jc w:val="both"/>
        <w:rPr>
          <w:rFonts w:eastAsia="Times New Roman" w:cs="Times New Roman"/>
          <w:lang w:eastAsia="fr-FR"/>
        </w:rPr>
      </w:pPr>
    </w:p>
    <w:p w:rsidR="00202434" w:rsidRPr="00202434" w:rsidRDefault="00202434" w:rsidP="002F7B07">
      <w:pPr>
        <w:spacing w:after="0" w:line="240" w:lineRule="auto"/>
        <w:jc w:val="both"/>
        <w:rPr>
          <w:rFonts w:eastAsia="Times New Roman" w:cs="Times New Roman"/>
          <w:lang w:eastAsia="fr-FR"/>
        </w:rPr>
      </w:pPr>
      <w:r>
        <w:rPr>
          <w:rFonts w:eastAsia="Times New Roman" w:cs="Times New Roman"/>
          <w:lang w:eastAsia="fr-FR"/>
        </w:rPr>
        <w:t xml:space="preserve">Les membres du conseil municipal </w:t>
      </w:r>
      <w:r w:rsidR="002902ED">
        <w:rPr>
          <w:rFonts w:eastAsia="Times New Roman" w:cs="Times New Roman"/>
          <w:lang w:eastAsia="fr-FR"/>
        </w:rPr>
        <w:t>prennent</w:t>
      </w:r>
      <w:r>
        <w:rPr>
          <w:rFonts w:eastAsia="Times New Roman" w:cs="Times New Roman"/>
          <w:lang w:eastAsia="fr-FR"/>
        </w:rPr>
        <w:t xml:space="preserve"> acte des décisions du Maire énoncées ci-après : </w:t>
      </w:r>
    </w:p>
    <w:p w:rsidR="00202434" w:rsidRPr="00202434" w:rsidRDefault="00202434" w:rsidP="002F7B07">
      <w:pPr>
        <w:spacing w:after="0" w:line="240" w:lineRule="auto"/>
        <w:jc w:val="both"/>
        <w:rPr>
          <w:rFonts w:eastAsia="Times New Roman" w:cs="Times New Roman"/>
          <w:u w:val="single"/>
          <w:lang w:eastAsia="fr-FR"/>
        </w:rPr>
      </w:pPr>
    </w:p>
    <w:p w:rsidR="00202434" w:rsidRPr="00202434" w:rsidRDefault="00202434" w:rsidP="00202434">
      <w:pPr>
        <w:spacing w:after="0" w:line="360" w:lineRule="auto"/>
        <w:jc w:val="both"/>
        <w:rPr>
          <w:rFonts w:ascii="Arial" w:eastAsia="Calibri" w:hAnsi="Arial" w:cs="Arial"/>
          <w:sz w:val="20"/>
          <w:szCs w:val="20"/>
        </w:rPr>
      </w:pPr>
      <w:r w:rsidRPr="00202434">
        <w:rPr>
          <w:rFonts w:eastAsiaTheme="minorHAnsi"/>
          <w:b/>
        </w:rPr>
        <w:t>DECISION N°1 du 07 janvier 2014</w:t>
      </w:r>
    </w:p>
    <w:p w:rsidR="00202434" w:rsidRPr="00202434" w:rsidRDefault="00202434" w:rsidP="00202434">
      <w:pPr>
        <w:numPr>
          <w:ilvl w:val="0"/>
          <w:numId w:val="25"/>
        </w:numPr>
        <w:spacing w:line="240" w:lineRule="auto"/>
        <w:contextualSpacing/>
        <w:rPr>
          <w:rFonts w:eastAsiaTheme="minorHAnsi"/>
        </w:rPr>
      </w:pPr>
      <w:r w:rsidRPr="00202434">
        <w:rPr>
          <w:rFonts w:eastAsia="Calibri" w:cs="Arial"/>
          <w:b/>
        </w:rPr>
        <w:t>Renouvellement d’adhésion au service de prévention des risques professionnels du Centre de Gestion.</w:t>
      </w:r>
    </w:p>
    <w:p w:rsidR="00202434" w:rsidRPr="00202434" w:rsidRDefault="00202434" w:rsidP="00202434">
      <w:pPr>
        <w:spacing w:line="240" w:lineRule="auto"/>
        <w:ind w:left="1440"/>
        <w:contextualSpacing/>
        <w:rPr>
          <w:rFonts w:eastAsiaTheme="minorHAnsi"/>
        </w:rPr>
      </w:pPr>
    </w:p>
    <w:p w:rsidR="00202434" w:rsidRPr="00202434" w:rsidRDefault="00202434" w:rsidP="00202434">
      <w:pPr>
        <w:spacing w:after="0" w:line="360" w:lineRule="auto"/>
        <w:jc w:val="both"/>
        <w:rPr>
          <w:rFonts w:ascii="Arial" w:eastAsia="Calibri" w:hAnsi="Arial" w:cs="Arial"/>
          <w:sz w:val="20"/>
          <w:szCs w:val="20"/>
        </w:rPr>
      </w:pPr>
      <w:r w:rsidRPr="00202434">
        <w:rPr>
          <w:rFonts w:eastAsiaTheme="minorHAnsi"/>
          <w:b/>
        </w:rPr>
        <w:t>DECISION N°2 du 07 janvier 2014</w:t>
      </w:r>
    </w:p>
    <w:p w:rsidR="00202434" w:rsidRPr="00202434" w:rsidRDefault="00202434" w:rsidP="00202434">
      <w:pPr>
        <w:numPr>
          <w:ilvl w:val="0"/>
          <w:numId w:val="25"/>
        </w:numPr>
        <w:spacing w:line="240" w:lineRule="auto"/>
        <w:contextualSpacing/>
        <w:rPr>
          <w:rFonts w:eastAsiaTheme="minorHAnsi"/>
        </w:rPr>
      </w:pPr>
      <w:r w:rsidRPr="00202434">
        <w:rPr>
          <w:rFonts w:eastAsia="Calibri" w:cs="Arial"/>
          <w:b/>
        </w:rPr>
        <w:t>Renouvellement d’adhésion au service de médecine professionnelle et préventive du Centre de Gestion.</w:t>
      </w:r>
    </w:p>
    <w:p w:rsidR="00202434" w:rsidRPr="00202434" w:rsidRDefault="00202434" w:rsidP="00202434">
      <w:pPr>
        <w:spacing w:line="240" w:lineRule="auto"/>
        <w:ind w:left="1440"/>
        <w:contextualSpacing/>
        <w:rPr>
          <w:rFonts w:eastAsiaTheme="minorHAnsi"/>
        </w:rPr>
      </w:pPr>
    </w:p>
    <w:p w:rsidR="00202434" w:rsidRPr="00202434" w:rsidRDefault="00202434" w:rsidP="00202434">
      <w:pPr>
        <w:spacing w:after="0" w:line="360" w:lineRule="auto"/>
        <w:jc w:val="both"/>
        <w:rPr>
          <w:rFonts w:ascii="Arial" w:eastAsia="Calibri" w:hAnsi="Arial" w:cs="Arial"/>
          <w:sz w:val="20"/>
          <w:szCs w:val="20"/>
        </w:rPr>
      </w:pPr>
      <w:r w:rsidRPr="00202434">
        <w:rPr>
          <w:rFonts w:eastAsiaTheme="minorHAnsi"/>
          <w:b/>
        </w:rPr>
        <w:t>DECISION N°3 du 20 janvier 2014</w:t>
      </w:r>
    </w:p>
    <w:p w:rsidR="00202434" w:rsidRPr="00202434" w:rsidRDefault="00202434" w:rsidP="00202434">
      <w:pPr>
        <w:numPr>
          <w:ilvl w:val="0"/>
          <w:numId w:val="25"/>
        </w:numPr>
        <w:spacing w:line="240" w:lineRule="auto"/>
        <w:contextualSpacing/>
        <w:rPr>
          <w:rFonts w:eastAsiaTheme="minorHAnsi"/>
        </w:rPr>
      </w:pPr>
      <w:r w:rsidRPr="00202434">
        <w:rPr>
          <w:rFonts w:eastAsia="Calibri" w:cs="Arial"/>
          <w:b/>
        </w:rPr>
        <w:t xml:space="preserve">Contrat de maintenance des panneaux graphiques de la commune de </w:t>
      </w:r>
      <w:proofErr w:type="spellStart"/>
      <w:r w:rsidRPr="00202434">
        <w:rPr>
          <w:rFonts w:eastAsia="Calibri" w:cs="Arial"/>
          <w:b/>
        </w:rPr>
        <w:t>Villevaudé</w:t>
      </w:r>
      <w:proofErr w:type="spellEnd"/>
      <w:r w:rsidRPr="00202434">
        <w:rPr>
          <w:rFonts w:eastAsia="Calibri" w:cs="Arial"/>
          <w:b/>
        </w:rPr>
        <w:t>.</w:t>
      </w:r>
    </w:p>
    <w:p w:rsidR="00202434" w:rsidRPr="00202434" w:rsidRDefault="00202434" w:rsidP="00202434">
      <w:pPr>
        <w:spacing w:line="240" w:lineRule="auto"/>
        <w:ind w:left="1440"/>
        <w:contextualSpacing/>
        <w:rPr>
          <w:rFonts w:eastAsiaTheme="minorHAnsi"/>
        </w:rPr>
      </w:pPr>
    </w:p>
    <w:p w:rsidR="00202434" w:rsidRPr="00202434" w:rsidRDefault="00202434" w:rsidP="00202434">
      <w:pPr>
        <w:numPr>
          <w:ilvl w:val="1"/>
          <w:numId w:val="25"/>
        </w:numPr>
        <w:spacing w:line="240" w:lineRule="auto"/>
        <w:contextualSpacing/>
        <w:rPr>
          <w:rFonts w:eastAsiaTheme="minorHAnsi"/>
        </w:rPr>
      </w:pPr>
      <w:r w:rsidRPr="00202434">
        <w:rPr>
          <w:rFonts w:eastAsia="Calibri" w:cs="Arial"/>
        </w:rPr>
        <w:t>Contrat pour l’année 2014 avec la société CENTAURE SYSTEM sise à Noeux-Les-Mines pour un montant annuel de 1.900 €HT.</w:t>
      </w:r>
    </w:p>
    <w:p w:rsidR="00202434" w:rsidRPr="00202434" w:rsidRDefault="00202434" w:rsidP="00202434">
      <w:pPr>
        <w:spacing w:line="240" w:lineRule="auto"/>
        <w:ind w:left="1440"/>
        <w:contextualSpacing/>
        <w:rPr>
          <w:rFonts w:eastAsiaTheme="minorHAnsi"/>
        </w:rPr>
      </w:pPr>
    </w:p>
    <w:p w:rsidR="00202434" w:rsidRPr="00202434" w:rsidRDefault="00202434" w:rsidP="00202434">
      <w:pPr>
        <w:spacing w:after="0" w:line="360" w:lineRule="auto"/>
        <w:jc w:val="both"/>
        <w:rPr>
          <w:rFonts w:ascii="Arial" w:eastAsia="Calibri" w:hAnsi="Arial" w:cs="Arial"/>
          <w:sz w:val="20"/>
          <w:szCs w:val="20"/>
        </w:rPr>
      </w:pPr>
      <w:r w:rsidRPr="00202434">
        <w:rPr>
          <w:rFonts w:eastAsiaTheme="minorHAnsi"/>
          <w:b/>
        </w:rPr>
        <w:lastRenderedPageBreak/>
        <w:t>DECISION N°4 du 5 février 2014</w:t>
      </w:r>
    </w:p>
    <w:p w:rsidR="00202434" w:rsidRPr="00202434" w:rsidRDefault="00202434" w:rsidP="00202434">
      <w:pPr>
        <w:numPr>
          <w:ilvl w:val="0"/>
          <w:numId w:val="25"/>
        </w:numPr>
        <w:spacing w:line="240" w:lineRule="auto"/>
        <w:contextualSpacing/>
        <w:rPr>
          <w:rFonts w:eastAsiaTheme="minorHAnsi"/>
        </w:rPr>
      </w:pPr>
      <w:r w:rsidRPr="00202434">
        <w:rPr>
          <w:rFonts w:eastAsia="Calibri" w:cs="Arial"/>
          <w:b/>
        </w:rPr>
        <w:t xml:space="preserve">Convention de partenariat n°1 entre la Commune de </w:t>
      </w:r>
      <w:proofErr w:type="spellStart"/>
      <w:r w:rsidRPr="00202434">
        <w:rPr>
          <w:rFonts w:eastAsia="Calibri" w:cs="Arial"/>
          <w:b/>
        </w:rPr>
        <w:t>Villevaudé</w:t>
      </w:r>
      <w:proofErr w:type="spellEnd"/>
      <w:r w:rsidRPr="00202434">
        <w:rPr>
          <w:rFonts w:eastAsia="Calibri" w:cs="Arial"/>
          <w:b/>
        </w:rPr>
        <w:t xml:space="preserve"> et ERDF.</w:t>
      </w:r>
    </w:p>
    <w:p w:rsidR="00202434" w:rsidRPr="00202434" w:rsidRDefault="00202434" w:rsidP="00202434">
      <w:pPr>
        <w:spacing w:line="240" w:lineRule="auto"/>
        <w:ind w:left="1440"/>
        <w:contextualSpacing/>
        <w:rPr>
          <w:rFonts w:eastAsiaTheme="minorHAnsi"/>
        </w:rPr>
      </w:pPr>
    </w:p>
    <w:p w:rsidR="00202434" w:rsidRPr="00202434" w:rsidRDefault="00202434" w:rsidP="00202434">
      <w:pPr>
        <w:numPr>
          <w:ilvl w:val="1"/>
          <w:numId w:val="25"/>
        </w:numPr>
        <w:spacing w:line="240" w:lineRule="auto"/>
        <w:contextualSpacing/>
        <w:rPr>
          <w:rFonts w:eastAsiaTheme="minorHAnsi"/>
        </w:rPr>
      </w:pPr>
      <w:r w:rsidRPr="00202434">
        <w:rPr>
          <w:rFonts w:eastAsia="Calibri" w:cs="Arial"/>
        </w:rPr>
        <w:t>Convention pour le traitement esthétique des postes ERDF et le versement d’une aide financière de 1.500 € à la commune.</w:t>
      </w:r>
    </w:p>
    <w:p w:rsidR="00C45B48" w:rsidRPr="00047379" w:rsidRDefault="00C45B48" w:rsidP="00047379">
      <w:pPr>
        <w:spacing w:after="0" w:line="240" w:lineRule="auto"/>
        <w:jc w:val="both"/>
        <w:rPr>
          <w:rFonts w:ascii="Comic Sans MS" w:eastAsia="Times New Roman" w:hAnsi="Comic Sans MS" w:cs="Times New Roman"/>
          <w:sz w:val="20"/>
          <w:szCs w:val="20"/>
          <w:lang w:eastAsia="fr-FR"/>
        </w:rPr>
      </w:pPr>
    </w:p>
    <w:p w:rsidR="00047379" w:rsidRPr="00354423" w:rsidRDefault="00354423" w:rsidP="00047379">
      <w:pPr>
        <w:spacing w:after="0" w:line="240" w:lineRule="auto"/>
        <w:jc w:val="both"/>
        <w:rPr>
          <w:rFonts w:ascii="Batang" w:hAnsi="Batang" w:cs="Batang"/>
          <w:b/>
          <w:sz w:val="20"/>
          <w:szCs w:val="20"/>
          <w:u w:val="single"/>
          <w:lang w:val="en-US" w:eastAsia="ko-KR"/>
        </w:rPr>
      </w:pPr>
      <w:r>
        <w:rPr>
          <w:rFonts w:ascii="Comic Sans MS" w:eastAsia="Times New Roman" w:hAnsi="Comic Sans MS" w:cs="Times New Roman"/>
          <w:b/>
          <w:sz w:val="20"/>
          <w:szCs w:val="20"/>
          <w:u w:val="single"/>
          <w:lang w:eastAsia="fr-FR"/>
        </w:rPr>
        <w:t>ADMINISTRATION GÉNÉRALE</w:t>
      </w:r>
    </w:p>
    <w:p w:rsidR="00E31BE2" w:rsidRDefault="00E31BE2" w:rsidP="00047379">
      <w:pPr>
        <w:spacing w:after="0" w:line="240" w:lineRule="auto"/>
        <w:ind w:left="786"/>
        <w:contextualSpacing/>
        <w:rPr>
          <w:rFonts w:ascii="Comic Sans MS" w:eastAsia="Times New Roman" w:hAnsi="Comic Sans MS" w:cs="Times New Roman"/>
          <w:b/>
          <w:sz w:val="20"/>
          <w:szCs w:val="20"/>
          <w:u w:val="single"/>
          <w:lang w:eastAsia="fr-FR"/>
        </w:rPr>
      </w:pPr>
    </w:p>
    <w:p w:rsidR="00047379" w:rsidRPr="00DF5662" w:rsidRDefault="00E31BE2" w:rsidP="00E31BE2">
      <w:pPr>
        <w:spacing w:after="0" w:line="240" w:lineRule="auto"/>
        <w:contextualSpacing/>
        <w:rPr>
          <w:rFonts w:ascii="Comic Sans MS" w:eastAsia="Times New Roman" w:hAnsi="Comic Sans MS" w:cs="Times New Roman"/>
          <w:sz w:val="20"/>
          <w:szCs w:val="20"/>
          <w:lang w:eastAsia="fr-FR"/>
        </w:rPr>
      </w:pPr>
      <w:r w:rsidRPr="00DF5662">
        <w:rPr>
          <w:rFonts w:ascii="Comic Sans MS" w:eastAsia="Times New Roman" w:hAnsi="Comic Sans MS" w:cs="Times New Roman"/>
          <w:b/>
          <w:sz w:val="20"/>
          <w:szCs w:val="20"/>
          <w:lang w:eastAsia="fr-FR"/>
        </w:rPr>
        <w:t>1/</w:t>
      </w:r>
      <w:r w:rsidRPr="00DF5662">
        <w:rPr>
          <w:b/>
          <w:szCs w:val="20"/>
        </w:rPr>
        <w:t xml:space="preserve"> RETRAIT DE LA COMMUNE DE JABLINES DU SMITOM DU NORD SEINE ET MARNE</w:t>
      </w:r>
    </w:p>
    <w:p w:rsidR="00E31BE2" w:rsidRDefault="00E31BE2" w:rsidP="00047379">
      <w:pPr>
        <w:tabs>
          <w:tab w:val="left" w:pos="4678"/>
        </w:tabs>
        <w:spacing w:after="0" w:line="240" w:lineRule="auto"/>
        <w:rPr>
          <w:rFonts w:ascii="Calibri" w:eastAsia="Times New Roman" w:hAnsi="Calibri" w:cs="Times New Roman"/>
          <w:lang w:eastAsia="fr-FR"/>
        </w:rPr>
      </w:pPr>
    </w:p>
    <w:p w:rsidR="00047379" w:rsidRPr="00047379" w:rsidRDefault="00047379" w:rsidP="00047379">
      <w:pPr>
        <w:tabs>
          <w:tab w:val="left" w:pos="4678"/>
        </w:tabs>
        <w:spacing w:after="0" w:line="240" w:lineRule="auto"/>
        <w:rPr>
          <w:rFonts w:ascii="Calibri" w:eastAsia="Times New Roman" w:hAnsi="Calibri" w:cs="Times New Roman"/>
          <w:lang w:eastAsia="fr-FR"/>
        </w:rPr>
      </w:pPr>
      <w:r w:rsidRPr="00047379">
        <w:rPr>
          <w:rFonts w:ascii="Calibri" w:eastAsia="Times New Roman" w:hAnsi="Calibri" w:cs="Times New Roman"/>
          <w:lang w:eastAsia="fr-FR"/>
        </w:rPr>
        <w:t>Rapporteur M</w:t>
      </w:r>
      <w:r w:rsidR="00354423">
        <w:rPr>
          <w:rFonts w:ascii="Calibri" w:eastAsia="Times New Roman" w:hAnsi="Calibri" w:cs="Times New Roman"/>
          <w:lang w:eastAsia="fr-FR"/>
        </w:rPr>
        <w:t>. le Maire</w:t>
      </w:r>
    </w:p>
    <w:p w:rsidR="002F7B07" w:rsidRPr="004F2239" w:rsidRDefault="002F7B07" w:rsidP="00354423">
      <w:pPr>
        <w:spacing w:after="0"/>
        <w:jc w:val="both"/>
        <w:rPr>
          <w:rFonts w:ascii="Calibri" w:eastAsia="Times New Roman" w:hAnsi="Calibri" w:cs="Times New Roman"/>
          <w:b/>
          <w:sz w:val="20"/>
          <w:lang w:eastAsia="fr-FR"/>
        </w:rPr>
      </w:pPr>
    </w:p>
    <w:p w:rsidR="00336C82" w:rsidRPr="00336C82" w:rsidRDefault="00336C82" w:rsidP="00336C82">
      <w:pPr>
        <w:jc w:val="both"/>
        <w:rPr>
          <w:rFonts w:ascii="Calibri" w:eastAsia="Calibri" w:hAnsi="Calibri" w:cs="Times New Roman"/>
          <w:szCs w:val="24"/>
        </w:rPr>
      </w:pPr>
      <w:r w:rsidRPr="00336C82">
        <w:rPr>
          <w:rFonts w:ascii="Calibri" w:eastAsia="Calibri" w:hAnsi="Calibri" w:cs="Times New Roman"/>
          <w:szCs w:val="24"/>
        </w:rPr>
        <w:t xml:space="preserve">En date du 18 novembre 2013, le conseil communautaire de Marne et </w:t>
      </w:r>
      <w:proofErr w:type="spellStart"/>
      <w:r w:rsidRPr="00336C82">
        <w:rPr>
          <w:rFonts w:ascii="Calibri" w:eastAsia="Calibri" w:hAnsi="Calibri" w:cs="Times New Roman"/>
          <w:szCs w:val="24"/>
        </w:rPr>
        <w:t>Gondoire</w:t>
      </w:r>
      <w:proofErr w:type="spellEnd"/>
      <w:r w:rsidRPr="00336C82">
        <w:rPr>
          <w:rFonts w:ascii="Calibri" w:eastAsia="Calibri" w:hAnsi="Calibri" w:cs="Times New Roman"/>
          <w:szCs w:val="24"/>
        </w:rPr>
        <w:t xml:space="preserve"> sollicite le retrait de la commune de </w:t>
      </w:r>
      <w:proofErr w:type="spellStart"/>
      <w:r w:rsidRPr="00336C82">
        <w:rPr>
          <w:rFonts w:ascii="Calibri" w:eastAsia="Calibri" w:hAnsi="Calibri" w:cs="Times New Roman"/>
          <w:szCs w:val="24"/>
        </w:rPr>
        <w:t>Jablines</w:t>
      </w:r>
      <w:proofErr w:type="spellEnd"/>
      <w:r w:rsidRPr="00336C82">
        <w:rPr>
          <w:rFonts w:ascii="Calibri" w:eastAsia="Calibri" w:hAnsi="Calibri" w:cs="Times New Roman"/>
          <w:szCs w:val="24"/>
        </w:rPr>
        <w:t xml:space="preserve"> du Syndicat Mixte de Traitement des Ordures Ménagères (SMITOM) du Nord Seine et Marne, afin d’homogénéiser leur contrat et interlocuteur sur le territoire intercommunal.</w:t>
      </w:r>
    </w:p>
    <w:p w:rsidR="00336C82" w:rsidRPr="00336C82" w:rsidRDefault="00336C82" w:rsidP="00336C82">
      <w:pPr>
        <w:jc w:val="both"/>
        <w:rPr>
          <w:rFonts w:ascii="Calibri" w:eastAsia="Calibri" w:hAnsi="Calibri" w:cs="Times New Roman"/>
          <w:szCs w:val="24"/>
        </w:rPr>
      </w:pPr>
      <w:r w:rsidRPr="00336C82">
        <w:rPr>
          <w:rFonts w:ascii="Calibri" w:eastAsia="Calibri" w:hAnsi="Calibri" w:cs="Times New Roman"/>
          <w:szCs w:val="24"/>
        </w:rPr>
        <w:t xml:space="preserve">En effet, la Communauté d’Agglomération Marne et </w:t>
      </w:r>
      <w:proofErr w:type="spellStart"/>
      <w:r w:rsidRPr="00336C82">
        <w:rPr>
          <w:rFonts w:ascii="Calibri" w:eastAsia="Calibri" w:hAnsi="Calibri" w:cs="Times New Roman"/>
          <w:szCs w:val="24"/>
        </w:rPr>
        <w:t>Gondoire</w:t>
      </w:r>
      <w:proofErr w:type="spellEnd"/>
      <w:r w:rsidRPr="00336C82">
        <w:rPr>
          <w:rFonts w:ascii="Calibri" w:eastAsia="Calibri" w:hAnsi="Calibri" w:cs="Times New Roman"/>
          <w:szCs w:val="24"/>
        </w:rPr>
        <w:t xml:space="preserve"> dispose de la compétence de collecte et de traitement des ordures ménagères depuis le 10 octobre 2013 par arrêté préfectoral. Ce service est assuré par le Syndicat Mixte pour l’Enlèvement et le Traitement des </w:t>
      </w:r>
      <w:proofErr w:type="spellStart"/>
      <w:r w:rsidRPr="00336C82">
        <w:rPr>
          <w:rFonts w:ascii="Calibri" w:eastAsia="Calibri" w:hAnsi="Calibri" w:cs="Times New Roman"/>
          <w:szCs w:val="24"/>
        </w:rPr>
        <w:t>REsidus</w:t>
      </w:r>
      <w:proofErr w:type="spellEnd"/>
      <w:r w:rsidRPr="00336C82">
        <w:rPr>
          <w:rFonts w:ascii="Calibri" w:eastAsia="Calibri" w:hAnsi="Calibri" w:cs="Times New Roman"/>
          <w:szCs w:val="24"/>
        </w:rPr>
        <w:t xml:space="preserve"> Ménagers (SIETREM) sur tout le territoire de Marne et </w:t>
      </w:r>
      <w:proofErr w:type="spellStart"/>
      <w:r w:rsidRPr="00336C82">
        <w:rPr>
          <w:rFonts w:ascii="Calibri" w:eastAsia="Calibri" w:hAnsi="Calibri" w:cs="Times New Roman"/>
          <w:szCs w:val="24"/>
        </w:rPr>
        <w:t>Gondoire</w:t>
      </w:r>
      <w:proofErr w:type="spellEnd"/>
      <w:r w:rsidRPr="00336C82">
        <w:rPr>
          <w:rFonts w:ascii="Calibri" w:eastAsia="Calibri" w:hAnsi="Calibri" w:cs="Times New Roman"/>
          <w:szCs w:val="24"/>
        </w:rPr>
        <w:t xml:space="preserve">, excepté </w:t>
      </w:r>
      <w:proofErr w:type="spellStart"/>
      <w:r w:rsidRPr="00336C82">
        <w:rPr>
          <w:rFonts w:ascii="Calibri" w:eastAsia="Calibri" w:hAnsi="Calibri" w:cs="Times New Roman"/>
          <w:szCs w:val="24"/>
        </w:rPr>
        <w:t>Jablines</w:t>
      </w:r>
      <w:proofErr w:type="spellEnd"/>
      <w:r w:rsidRPr="00336C82">
        <w:rPr>
          <w:rFonts w:ascii="Calibri" w:eastAsia="Calibri" w:hAnsi="Calibri" w:cs="Times New Roman"/>
          <w:szCs w:val="24"/>
        </w:rPr>
        <w:t>.</w:t>
      </w:r>
    </w:p>
    <w:p w:rsidR="00336C82" w:rsidRPr="00336C82" w:rsidRDefault="00336C82" w:rsidP="00336C82">
      <w:pPr>
        <w:jc w:val="both"/>
        <w:rPr>
          <w:rFonts w:ascii="Calibri" w:eastAsia="Calibri" w:hAnsi="Calibri" w:cs="Times New Roman"/>
          <w:i/>
          <w:szCs w:val="24"/>
        </w:rPr>
      </w:pPr>
      <w:r w:rsidRPr="00336C82">
        <w:rPr>
          <w:rFonts w:ascii="Calibri" w:eastAsia="Calibri" w:hAnsi="Calibri" w:cs="Times New Roman"/>
          <w:szCs w:val="24"/>
        </w:rPr>
        <w:t xml:space="preserve">Le 18 décembre 2013, le SMITOM a donné son accord sur le retrait de la commune de </w:t>
      </w:r>
      <w:proofErr w:type="spellStart"/>
      <w:r w:rsidRPr="00336C82">
        <w:rPr>
          <w:rFonts w:ascii="Calibri" w:eastAsia="Calibri" w:hAnsi="Calibri" w:cs="Times New Roman"/>
          <w:szCs w:val="24"/>
        </w:rPr>
        <w:t>Jablines</w:t>
      </w:r>
      <w:proofErr w:type="spellEnd"/>
      <w:r w:rsidRPr="00336C82">
        <w:rPr>
          <w:rFonts w:ascii="Calibri" w:eastAsia="Calibri" w:hAnsi="Calibri" w:cs="Times New Roman"/>
          <w:szCs w:val="24"/>
        </w:rPr>
        <w:t xml:space="preserve"> et précise qu’une indemnité forfaitaire de 54.356 € sera due </w:t>
      </w:r>
      <w:r w:rsidRPr="00336C82">
        <w:rPr>
          <w:rFonts w:ascii="Calibri" w:eastAsia="Calibri" w:hAnsi="Calibri" w:cs="Times New Roman"/>
          <w:i/>
          <w:szCs w:val="24"/>
        </w:rPr>
        <w:t>(correspondant à la prise en charge d’une quote-part d’emprunts et de frais de structure en proportion des financements mis à la charge de cet adhérent).</w:t>
      </w:r>
    </w:p>
    <w:p w:rsidR="00336C82" w:rsidRDefault="00336C82" w:rsidP="00336C82">
      <w:pPr>
        <w:jc w:val="both"/>
        <w:rPr>
          <w:rFonts w:ascii="Calibri" w:eastAsia="Calibri" w:hAnsi="Calibri" w:cs="Times New Roman"/>
          <w:szCs w:val="24"/>
        </w:rPr>
      </w:pPr>
      <w:r w:rsidRPr="00336C82">
        <w:rPr>
          <w:rFonts w:ascii="Calibri" w:eastAsia="Calibri" w:hAnsi="Calibri" w:cs="Times New Roman"/>
          <w:szCs w:val="24"/>
        </w:rPr>
        <w:t xml:space="preserve">Conformément à l’article 2 des statuts du SMITOM, le retrait de la commune de </w:t>
      </w:r>
      <w:proofErr w:type="spellStart"/>
      <w:r w:rsidRPr="00336C82">
        <w:rPr>
          <w:rFonts w:ascii="Calibri" w:eastAsia="Calibri" w:hAnsi="Calibri" w:cs="Times New Roman"/>
          <w:szCs w:val="24"/>
        </w:rPr>
        <w:t>Jablines</w:t>
      </w:r>
      <w:proofErr w:type="spellEnd"/>
      <w:r w:rsidRPr="00336C82">
        <w:rPr>
          <w:rFonts w:ascii="Calibri" w:eastAsia="Calibri" w:hAnsi="Calibri" w:cs="Times New Roman"/>
          <w:szCs w:val="24"/>
        </w:rPr>
        <w:t xml:space="preserve"> doit être soumis à l’approbation des collectivités adhérentes du syndicat dans un délai de 3 mois. A défaut, l’avis est réputé favorable.</w:t>
      </w:r>
    </w:p>
    <w:p w:rsidR="004B2C9B" w:rsidRDefault="004B2C9B" w:rsidP="00336C82">
      <w:pPr>
        <w:jc w:val="both"/>
        <w:rPr>
          <w:rFonts w:ascii="Calibri" w:eastAsia="Calibri" w:hAnsi="Calibri" w:cs="Times New Roman"/>
          <w:szCs w:val="24"/>
        </w:rPr>
      </w:pPr>
      <w:r>
        <w:rPr>
          <w:rFonts w:ascii="Calibri" w:eastAsia="Calibri" w:hAnsi="Calibri" w:cs="Times New Roman"/>
          <w:szCs w:val="24"/>
        </w:rPr>
        <w:t>Monsieur le Maire estime qu’il devrait y avoir d’autres demandes du même genre compte tenu des périmètres intercommunaux.</w:t>
      </w:r>
    </w:p>
    <w:p w:rsidR="00896986" w:rsidRDefault="00896986" w:rsidP="00896986">
      <w:pPr>
        <w:tabs>
          <w:tab w:val="left" w:pos="709"/>
        </w:tabs>
        <w:spacing w:after="0" w:line="240" w:lineRule="auto"/>
        <w:ind w:left="709"/>
        <w:jc w:val="both"/>
        <w:rPr>
          <w:rFonts w:ascii="Calibri" w:eastAsia="Times New Roman" w:hAnsi="Calibri" w:cs="Times New Roman"/>
          <w:lang w:eastAsia="fr-FR"/>
        </w:rPr>
      </w:pPr>
    </w:p>
    <w:p w:rsidR="00630D00" w:rsidRPr="00630D00" w:rsidRDefault="00630D00" w:rsidP="00630D00">
      <w:pPr>
        <w:pBdr>
          <w:top w:val="single" w:sz="4" w:space="1" w:color="auto"/>
          <w:left w:val="single" w:sz="4" w:space="4" w:color="auto"/>
          <w:bottom w:val="single" w:sz="4" w:space="1" w:color="auto"/>
          <w:right w:val="single" w:sz="4" w:space="4" w:color="auto"/>
        </w:pBdr>
        <w:shd w:val="clear" w:color="auto" w:fill="F2F2F2"/>
        <w:spacing w:after="0" w:line="240" w:lineRule="auto"/>
        <w:rPr>
          <w:rFonts w:eastAsia="Calibri" w:cs="Times New Roman"/>
          <w:b/>
          <w:sz w:val="20"/>
          <w:szCs w:val="20"/>
        </w:rPr>
      </w:pPr>
      <w:r w:rsidRPr="00630D00">
        <w:rPr>
          <w:rFonts w:ascii="Calibri" w:eastAsia="Calibri" w:hAnsi="Calibri" w:cs="Times New Roman"/>
          <w:b/>
          <w:sz w:val="20"/>
          <w:szCs w:val="20"/>
          <w:u w:val="single"/>
        </w:rPr>
        <w:t>Objet</w:t>
      </w:r>
      <w:r w:rsidRPr="00630D00">
        <w:rPr>
          <w:rFonts w:ascii="Calibri" w:eastAsia="Calibri" w:hAnsi="Calibri" w:cs="Times New Roman"/>
          <w:b/>
          <w:sz w:val="20"/>
          <w:szCs w:val="20"/>
        </w:rPr>
        <w:t xml:space="preserve"> :    </w:t>
      </w:r>
      <w:r w:rsidRPr="00630D00">
        <w:rPr>
          <w:rFonts w:eastAsia="Times New Roman" w:cs="Times New Roman"/>
          <w:b/>
          <w:szCs w:val="20"/>
          <w:lang w:eastAsia="fr-FR"/>
        </w:rPr>
        <w:t>RETRAIT DE LA COMMUNE DE JABLINES DU SMITOM DU NORD SEINE ET MARNE</w:t>
      </w:r>
    </w:p>
    <w:p w:rsidR="00630D00" w:rsidRPr="00630D00" w:rsidRDefault="00630D00" w:rsidP="00630D00">
      <w:pPr>
        <w:spacing w:after="0" w:line="240" w:lineRule="auto"/>
        <w:jc w:val="both"/>
        <w:rPr>
          <w:rFonts w:eastAsia="Times New Roman" w:cs="Arial"/>
          <w:b/>
          <w:sz w:val="20"/>
          <w:szCs w:val="24"/>
          <w:lang w:eastAsia="fr-FR"/>
        </w:rPr>
      </w:pPr>
    </w:p>
    <w:p w:rsidR="00630D00" w:rsidRPr="00630D00" w:rsidRDefault="00630D00" w:rsidP="00630D00">
      <w:pPr>
        <w:spacing w:after="0" w:line="240" w:lineRule="auto"/>
        <w:jc w:val="both"/>
        <w:rPr>
          <w:rFonts w:eastAsia="Times New Roman" w:cs="Arial"/>
          <w:szCs w:val="24"/>
          <w:lang w:eastAsia="fr-FR"/>
        </w:rPr>
      </w:pPr>
      <w:r w:rsidRPr="00630D00">
        <w:rPr>
          <w:rFonts w:eastAsia="Times New Roman" w:cs="Arial"/>
          <w:b/>
          <w:szCs w:val="24"/>
          <w:lang w:eastAsia="fr-FR"/>
        </w:rPr>
        <w:t>Vu</w:t>
      </w:r>
      <w:r w:rsidRPr="00630D00">
        <w:rPr>
          <w:rFonts w:eastAsia="Times New Roman" w:cs="Arial"/>
          <w:szCs w:val="24"/>
          <w:lang w:eastAsia="fr-FR"/>
        </w:rPr>
        <w:t xml:space="preserve"> le code général des collectivités territoriales et notamment les articles L.5211-19 et L.5211-25-1,</w:t>
      </w:r>
    </w:p>
    <w:p w:rsidR="00630D00" w:rsidRPr="00630D00" w:rsidRDefault="00630D00" w:rsidP="00630D00">
      <w:pPr>
        <w:spacing w:after="0" w:line="240" w:lineRule="auto"/>
        <w:jc w:val="both"/>
        <w:rPr>
          <w:rFonts w:eastAsia="Times New Roman" w:cs="Arial"/>
          <w:szCs w:val="24"/>
          <w:lang w:eastAsia="fr-FR"/>
        </w:rPr>
      </w:pPr>
    </w:p>
    <w:p w:rsidR="00630D00" w:rsidRPr="00630D00" w:rsidRDefault="00630D00" w:rsidP="00630D00">
      <w:pPr>
        <w:spacing w:after="0" w:line="240" w:lineRule="auto"/>
        <w:jc w:val="both"/>
        <w:rPr>
          <w:rFonts w:eastAsia="Times New Roman" w:cs="Arial"/>
          <w:szCs w:val="20"/>
          <w:lang w:eastAsia="fr-FR"/>
        </w:rPr>
      </w:pPr>
      <w:r w:rsidRPr="00630D00">
        <w:rPr>
          <w:rFonts w:eastAsia="Times New Roman" w:cs="Arial"/>
          <w:b/>
          <w:szCs w:val="20"/>
          <w:lang w:eastAsia="fr-FR"/>
        </w:rPr>
        <w:t>Vu</w:t>
      </w:r>
      <w:r w:rsidRPr="00630D00">
        <w:rPr>
          <w:rFonts w:eastAsia="Times New Roman" w:cs="Arial"/>
          <w:szCs w:val="20"/>
          <w:lang w:eastAsia="fr-FR"/>
        </w:rPr>
        <w:t xml:space="preserve"> que la commune de </w:t>
      </w:r>
      <w:proofErr w:type="spellStart"/>
      <w:r w:rsidRPr="00630D00">
        <w:rPr>
          <w:rFonts w:eastAsia="Times New Roman" w:cs="Arial"/>
          <w:szCs w:val="20"/>
          <w:lang w:eastAsia="fr-FR"/>
        </w:rPr>
        <w:t>Jablines</w:t>
      </w:r>
      <w:proofErr w:type="spellEnd"/>
      <w:r w:rsidRPr="00630D00">
        <w:rPr>
          <w:rFonts w:eastAsia="Times New Roman" w:cs="Arial"/>
          <w:szCs w:val="20"/>
          <w:lang w:eastAsia="fr-FR"/>
        </w:rPr>
        <w:t xml:space="preserve"> est membre de la Communauté d’Agglomération de Marne et </w:t>
      </w:r>
      <w:proofErr w:type="spellStart"/>
      <w:r w:rsidRPr="00630D00">
        <w:rPr>
          <w:rFonts w:eastAsia="Times New Roman" w:cs="Arial"/>
          <w:szCs w:val="20"/>
          <w:lang w:eastAsia="fr-FR"/>
        </w:rPr>
        <w:t>Gondoire</w:t>
      </w:r>
      <w:proofErr w:type="spellEnd"/>
      <w:r w:rsidRPr="00630D00">
        <w:rPr>
          <w:rFonts w:eastAsia="Times New Roman" w:cs="Arial"/>
          <w:szCs w:val="20"/>
          <w:lang w:eastAsia="fr-FR"/>
        </w:rPr>
        <w:t>,</w:t>
      </w:r>
    </w:p>
    <w:p w:rsidR="00630D00" w:rsidRPr="00630D00" w:rsidRDefault="00630D00" w:rsidP="00630D00">
      <w:pPr>
        <w:spacing w:after="0" w:line="240" w:lineRule="auto"/>
        <w:jc w:val="both"/>
        <w:rPr>
          <w:rFonts w:eastAsia="Times New Roman" w:cs="Arial"/>
          <w:szCs w:val="20"/>
          <w:lang w:eastAsia="fr-FR"/>
        </w:rPr>
      </w:pPr>
    </w:p>
    <w:p w:rsidR="00630D00" w:rsidRPr="00630D00" w:rsidRDefault="00630D00" w:rsidP="00630D00">
      <w:pPr>
        <w:spacing w:after="0" w:line="240" w:lineRule="auto"/>
        <w:jc w:val="both"/>
        <w:rPr>
          <w:rFonts w:eastAsia="Times New Roman" w:cs="Arial"/>
          <w:szCs w:val="20"/>
          <w:lang w:eastAsia="fr-FR"/>
        </w:rPr>
      </w:pPr>
      <w:r w:rsidRPr="00630D00">
        <w:rPr>
          <w:rFonts w:eastAsia="Times New Roman" w:cs="Arial"/>
          <w:b/>
          <w:szCs w:val="20"/>
          <w:lang w:eastAsia="fr-FR"/>
        </w:rPr>
        <w:t>Vu</w:t>
      </w:r>
      <w:r w:rsidRPr="00630D00">
        <w:rPr>
          <w:rFonts w:eastAsia="Times New Roman" w:cs="Arial"/>
          <w:szCs w:val="20"/>
          <w:lang w:eastAsia="fr-FR"/>
        </w:rPr>
        <w:t xml:space="preserve"> que cette Communauté d’Agglomération, par arrêté préfectoral en date du 10 octobre 2013, vient de se doter de la compétence « Environnement et Protection du cadre de vie » dans laquelle est comprise la collecte, le traitement et la valorisation des déchets ménagers.</w:t>
      </w:r>
    </w:p>
    <w:p w:rsidR="00630D00" w:rsidRPr="00630D00" w:rsidRDefault="00630D00" w:rsidP="00630D00">
      <w:pPr>
        <w:spacing w:after="0" w:line="240" w:lineRule="auto"/>
        <w:jc w:val="both"/>
        <w:rPr>
          <w:rFonts w:eastAsia="Times New Roman" w:cs="Arial"/>
          <w:szCs w:val="20"/>
          <w:lang w:eastAsia="fr-FR"/>
        </w:rPr>
      </w:pPr>
    </w:p>
    <w:p w:rsidR="00630D00" w:rsidRPr="00630D00" w:rsidRDefault="00630D00" w:rsidP="00630D00">
      <w:pPr>
        <w:spacing w:after="0" w:line="240" w:lineRule="auto"/>
        <w:jc w:val="both"/>
        <w:rPr>
          <w:rFonts w:eastAsia="Times New Roman" w:cs="Arial"/>
          <w:szCs w:val="20"/>
          <w:lang w:eastAsia="fr-FR"/>
        </w:rPr>
      </w:pPr>
      <w:r w:rsidRPr="00630D00">
        <w:rPr>
          <w:rFonts w:eastAsia="Times New Roman" w:cs="Arial"/>
          <w:b/>
          <w:szCs w:val="20"/>
          <w:lang w:eastAsia="fr-FR"/>
        </w:rPr>
        <w:t>Vu</w:t>
      </w:r>
      <w:r w:rsidRPr="00630D00">
        <w:rPr>
          <w:rFonts w:eastAsia="Times New Roman" w:cs="Arial"/>
          <w:szCs w:val="20"/>
          <w:lang w:eastAsia="fr-FR"/>
        </w:rPr>
        <w:t xml:space="preserve"> la délibération n°2013/091 en date du 18 novembre 2013 de la Communauté d’Agglomération de Marne et </w:t>
      </w:r>
      <w:proofErr w:type="spellStart"/>
      <w:r w:rsidRPr="00630D00">
        <w:rPr>
          <w:rFonts w:eastAsia="Times New Roman" w:cs="Arial"/>
          <w:szCs w:val="20"/>
          <w:lang w:eastAsia="fr-FR"/>
        </w:rPr>
        <w:t>Gondoire</w:t>
      </w:r>
      <w:proofErr w:type="spellEnd"/>
      <w:r w:rsidRPr="00630D00">
        <w:rPr>
          <w:rFonts w:eastAsia="Times New Roman" w:cs="Arial"/>
          <w:szCs w:val="20"/>
          <w:lang w:eastAsia="fr-FR"/>
        </w:rPr>
        <w:t xml:space="preserve"> portant demande de retrait de la Commune de </w:t>
      </w:r>
      <w:proofErr w:type="spellStart"/>
      <w:r w:rsidRPr="00630D00">
        <w:rPr>
          <w:rFonts w:eastAsia="Times New Roman" w:cs="Arial"/>
          <w:szCs w:val="20"/>
          <w:lang w:eastAsia="fr-FR"/>
        </w:rPr>
        <w:t>Jablines</w:t>
      </w:r>
      <w:proofErr w:type="spellEnd"/>
      <w:r w:rsidRPr="00630D00">
        <w:rPr>
          <w:rFonts w:eastAsia="Times New Roman" w:cs="Arial"/>
          <w:szCs w:val="20"/>
          <w:lang w:eastAsia="fr-FR"/>
        </w:rPr>
        <w:t xml:space="preserve"> au SMITOM du Nord Seine-et-Marne, </w:t>
      </w:r>
    </w:p>
    <w:p w:rsidR="00630D00" w:rsidRPr="00630D00" w:rsidRDefault="00630D00" w:rsidP="00630D00">
      <w:pPr>
        <w:spacing w:after="0" w:line="240" w:lineRule="auto"/>
        <w:jc w:val="both"/>
        <w:rPr>
          <w:rFonts w:eastAsia="Times New Roman" w:cs="Arial"/>
          <w:szCs w:val="20"/>
          <w:lang w:eastAsia="fr-FR"/>
        </w:rPr>
      </w:pPr>
    </w:p>
    <w:p w:rsidR="00630D00" w:rsidRPr="00630D00" w:rsidRDefault="00630D00" w:rsidP="00630D00">
      <w:pPr>
        <w:spacing w:after="0" w:line="240" w:lineRule="auto"/>
        <w:jc w:val="both"/>
        <w:rPr>
          <w:rFonts w:eastAsia="Times New Roman" w:cs="Arial"/>
          <w:szCs w:val="20"/>
          <w:lang w:eastAsia="fr-FR"/>
        </w:rPr>
      </w:pPr>
      <w:r w:rsidRPr="00630D00">
        <w:rPr>
          <w:rFonts w:eastAsia="Times New Roman" w:cs="Arial"/>
          <w:b/>
          <w:szCs w:val="20"/>
          <w:lang w:eastAsia="fr-FR"/>
        </w:rPr>
        <w:t>Vu</w:t>
      </w:r>
      <w:r w:rsidRPr="00630D00">
        <w:rPr>
          <w:rFonts w:eastAsia="Times New Roman" w:cs="Arial"/>
          <w:szCs w:val="20"/>
          <w:lang w:eastAsia="fr-FR"/>
        </w:rPr>
        <w:t xml:space="preserve"> la délibération n°25/2013 du SMITOM accordant le retrait de la Commune de </w:t>
      </w:r>
      <w:proofErr w:type="spellStart"/>
      <w:r w:rsidRPr="00630D00">
        <w:rPr>
          <w:rFonts w:eastAsia="Times New Roman" w:cs="Arial"/>
          <w:szCs w:val="20"/>
          <w:lang w:eastAsia="fr-FR"/>
        </w:rPr>
        <w:t>Jablines</w:t>
      </w:r>
      <w:proofErr w:type="spellEnd"/>
      <w:r w:rsidRPr="00630D00">
        <w:rPr>
          <w:rFonts w:eastAsia="Times New Roman" w:cs="Arial"/>
          <w:szCs w:val="20"/>
          <w:lang w:eastAsia="fr-FR"/>
        </w:rPr>
        <w:t xml:space="preserve"> du SMITOM du Nord Seine et Marne,</w:t>
      </w:r>
    </w:p>
    <w:p w:rsidR="00630D00" w:rsidRPr="00630D00" w:rsidRDefault="00630D00" w:rsidP="00630D00">
      <w:pPr>
        <w:spacing w:after="0" w:line="240" w:lineRule="auto"/>
        <w:jc w:val="both"/>
        <w:rPr>
          <w:rFonts w:eastAsia="Times New Roman" w:cs="Times New Roman"/>
          <w:szCs w:val="20"/>
          <w:lang w:eastAsia="fr-FR"/>
        </w:rPr>
      </w:pPr>
    </w:p>
    <w:p w:rsidR="00630D00" w:rsidRPr="00630D00" w:rsidRDefault="00630D00" w:rsidP="00630D00">
      <w:pPr>
        <w:spacing w:after="0" w:line="240" w:lineRule="auto"/>
        <w:jc w:val="both"/>
        <w:rPr>
          <w:rFonts w:eastAsia="Times New Roman" w:cs="Times New Roman"/>
          <w:szCs w:val="20"/>
          <w:lang w:eastAsia="fr-FR"/>
        </w:rPr>
      </w:pPr>
      <w:r w:rsidRPr="00630D00">
        <w:rPr>
          <w:rFonts w:eastAsia="Times New Roman" w:cs="Times New Roman"/>
          <w:b/>
          <w:szCs w:val="20"/>
          <w:lang w:eastAsia="fr-FR"/>
        </w:rPr>
        <w:t xml:space="preserve">Considérant </w:t>
      </w:r>
      <w:r w:rsidRPr="00630D00">
        <w:rPr>
          <w:rFonts w:eastAsia="Times New Roman" w:cs="Times New Roman"/>
          <w:szCs w:val="20"/>
          <w:lang w:eastAsia="fr-FR"/>
        </w:rPr>
        <w:t xml:space="preserve">que ce retrait est sollicité par la communauté d’agglomération de Marne et </w:t>
      </w:r>
      <w:proofErr w:type="spellStart"/>
      <w:r w:rsidRPr="00630D00">
        <w:rPr>
          <w:rFonts w:eastAsia="Times New Roman" w:cs="Times New Roman"/>
          <w:szCs w:val="20"/>
          <w:lang w:eastAsia="fr-FR"/>
        </w:rPr>
        <w:t>Gondoire</w:t>
      </w:r>
      <w:proofErr w:type="spellEnd"/>
      <w:r w:rsidRPr="00630D00">
        <w:rPr>
          <w:rFonts w:eastAsia="Times New Roman" w:cs="Times New Roman"/>
          <w:szCs w:val="20"/>
          <w:lang w:eastAsia="fr-FR"/>
        </w:rPr>
        <w:t xml:space="preserve"> dans un souci d’homogénéité et de cohérence intercommunale,</w:t>
      </w:r>
    </w:p>
    <w:p w:rsidR="00630D00" w:rsidRPr="00630D00" w:rsidRDefault="00630D00" w:rsidP="00630D00">
      <w:pPr>
        <w:spacing w:after="0" w:line="240" w:lineRule="auto"/>
        <w:jc w:val="both"/>
        <w:rPr>
          <w:rFonts w:eastAsia="Times New Roman" w:cs="Times New Roman"/>
          <w:szCs w:val="20"/>
          <w:lang w:eastAsia="fr-FR"/>
        </w:rPr>
      </w:pPr>
    </w:p>
    <w:p w:rsidR="00630D00" w:rsidRPr="00630D00" w:rsidRDefault="00630D00" w:rsidP="00630D00">
      <w:pPr>
        <w:spacing w:after="240" w:line="240" w:lineRule="auto"/>
        <w:jc w:val="both"/>
        <w:rPr>
          <w:rFonts w:eastAsia="Times New Roman" w:cs="Arial"/>
          <w:szCs w:val="20"/>
          <w:lang w:eastAsia="fr-FR"/>
        </w:rPr>
      </w:pPr>
      <w:r w:rsidRPr="00630D00">
        <w:rPr>
          <w:rFonts w:eastAsia="Times New Roman" w:cs="Arial"/>
          <w:szCs w:val="20"/>
          <w:lang w:eastAsia="fr-FR"/>
        </w:rPr>
        <w:t xml:space="preserve">Après avoir entendu l'exposé de </w:t>
      </w:r>
      <w:r w:rsidR="004F69D0" w:rsidRPr="00DF5662">
        <w:rPr>
          <w:rFonts w:eastAsia="Times New Roman" w:cs="Arial"/>
          <w:szCs w:val="20"/>
          <w:lang w:eastAsia="fr-FR"/>
        </w:rPr>
        <w:t>Monsieur le Maire</w:t>
      </w:r>
      <w:r w:rsidRPr="00630D00">
        <w:rPr>
          <w:rFonts w:eastAsia="Times New Roman" w:cs="Arial"/>
          <w:szCs w:val="20"/>
          <w:lang w:eastAsia="fr-FR"/>
        </w:rPr>
        <w:t xml:space="preserve">, </w:t>
      </w:r>
    </w:p>
    <w:p w:rsidR="00630D00" w:rsidRPr="00630D00" w:rsidRDefault="00630D00" w:rsidP="00630D00">
      <w:pPr>
        <w:spacing w:after="0" w:line="240" w:lineRule="auto"/>
        <w:jc w:val="both"/>
        <w:rPr>
          <w:rFonts w:eastAsia="Times New Roman" w:cs="Arial"/>
          <w:b/>
          <w:szCs w:val="20"/>
          <w:lang w:eastAsia="fr-FR"/>
        </w:rPr>
      </w:pPr>
      <w:r w:rsidRPr="00630D00">
        <w:rPr>
          <w:rFonts w:eastAsia="Times New Roman" w:cs="Arial"/>
          <w:szCs w:val="20"/>
          <w:lang w:eastAsia="fr-FR"/>
        </w:rPr>
        <w:tab/>
      </w:r>
      <w:r w:rsidRPr="00630D00">
        <w:rPr>
          <w:rFonts w:eastAsia="Times New Roman" w:cs="Arial"/>
          <w:szCs w:val="20"/>
          <w:lang w:eastAsia="fr-FR"/>
        </w:rPr>
        <w:tab/>
      </w:r>
      <w:r w:rsidRPr="00630D00">
        <w:rPr>
          <w:rFonts w:eastAsia="Times New Roman" w:cs="Arial"/>
          <w:szCs w:val="20"/>
          <w:lang w:eastAsia="fr-FR"/>
        </w:rPr>
        <w:tab/>
      </w:r>
      <w:r w:rsidRPr="00630D00">
        <w:rPr>
          <w:rFonts w:eastAsia="Times New Roman" w:cs="Arial"/>
          <w:szCs w:val="20"/>
          <w:lang w:eastAsia="fr-FR"/>
        </w:rPr>
        <w:tab/>
      </w:r>
      <w:r w:rsidRPr="00630D00">
        <w:rPr>
          <w:rFonts w:eastAsia="Times New Roman" w:cs="Arial"/>
          <w:szCs w:val="20"/>
          <w:lang w:eastAsia="fr-FR"/>
        </w:rPr>
        <w:tab/>
      </w:r>
      <w:r w:rsidRPr="00630D00">
        <w:rPr>
          <w:rFonts w:eastAsia="Times New Roman" w:cs="Arial"/>
          <w:szCs w:val="20"/>
          <w:lang w:eastAsia="fr-FR"/>
        </w:rPr>
        <w:tab/>
      </w:r>
      <w:r w:rsidRPr="00630D00">
        <w:rPr>
          <w:rFonts w:eastAsia="Times New Roman" w:cs="Arial"/>
          <w:b/>
          <w:szCs w:val="20"/>
          <w:lang w:eastAsia="fr-FR"/>
        </w:rPr>
        <w:t>Le conseil municipal</w:t>
      </w:r>
    </w:p>
    <w:p w:rsidR="00630D00" w:rsidRPr="00630D00" w:rsidRDefault="004F69D0" w:rsidP="00630D00">
      <w:pPr>
        <w:spacing w:after="0" w:line="240" w:lineRule="auto"/>
        <w:jc w:val="both"/>
        <w:rPr>
          <w:rFonts w:eastAsia="Times New Roman" w:cs="Arial"/>
          <w:b/>
          <w:szCs w:val="20"/>
          <w:lang w:eastAsia="fr-FR"/>
        </w:rPr>
      </w:pPr>
      <w:r>
        <w:rPr>
          <w:rFonts w:eastAsia="Times New Roman" w:cs="Arial"/>
          <w:b/>
          <w:szCs w:val="20"/>
          <w:lang w:eastAsia="fr-FR"/>
        </w:rPr>
        <w:tab/>
      </w:r>
      <w:r>
        <w:rPr>
          <w:rFonts w:eastAsia="Times New Roman" w:cs="Arial"/>
          <w:b/>
          <w:szCs w:val="20"/>
          <w:lang w:eastAsia="fr-FR"/>
        </w:rPr>
        <w:tab/>
      </w:r>
      <w:r>
        <w:rPr>
          <w:rFonts w:eastAsia="Times New Roman" w:cs="Arial"/>
          <w:b/>
          <w:szCs w:val="20"/>
          <w:lang w:eastAsia="fr-FR"/>
        </w:rPr>
        <w:tab/>
      </w:r>
      <w:r>
        <w:rPr>
          <w:rFonts w:eastAsia="Times New Roman" w:cs="Arial"/>
          <w:b/>
          <w:szCs w:val="20"/>
          <w:lang w:eastAsia="fr-FR"/>
        </w:rPr>
        <w:tab/>
      </w:r>
      <w:r>
        <w:rPr>
          <w:rFonts w:eastAsia="Times New Roman" w:cs="Arial"/>
          <w:b/>
          <w:szCs w:val="20"/>
          <w:lang w:eastAsia="fr-FR"/>
        </w:rPr>
        <w:tab/>
      </w:r>
      <w:r>
        <w:rPr>
          <w:rFonts w:eastAsia="Times New Roman" w:cs="Arial"/>
          <w:b/>
          <w:szCs w:val="20"/>
          <w:lang w:eastAsia="fr-FR"/>
        </w:rPr>
        <w:tab/>
        <w:t>A l’unanimité,</w:t>
      </w:r>
    </w:p>
    <w:p w:rsidR="00630D00" w:rsidRPr="00630D00" w:rsidRDefault="00630D00" w:rsidP="00630D00">
      <w:pPr>
        <w:spacing w:after="0" w:line="240" w:lineRule="auto"/>
        <w:jc w:val="both"/>
        <w:rPr>
          <w:rFonts w:eastAsia="Times New Roman" w:cs="Arial"/>
          <w:szCs w:val="20"/>
          <w:lang w:eastAsia="fr-FR"/>
        </w:rPr>
      </w:pPr>
    </w:p>
    <w:p w:rsidR="00630D00" w:rsidRPr="00630D00" w:rsidRDefault="00630D00" w:rsidP="00630D00">
      <w:pPr>
        <w:spacing w:after="0" w:line="240" w:lineRule="auto"/>
        <w:jc w:val="both"/>
        <w:rPr>
          <w:rFonts w:eastAsia="Times New Roman" w:cs="Arial"/>
          <w:szCs w:val="20"/>
          <w:lang w:eastAsia="fr-FR"/>
        </w:rPr>
      </w:pPr>
      <w:r w:rsidRPr="00630D00">
        <w:rPr>
          <w:rFonts w:eastAsia="Times New Roman" w:cs="Arial"/>
          <w:b/>
          <w:szCs w:val="20"/>
          <w:lang w:eastAsia="fr-FR"/>
        </w:rPr>
        <w:t>-Approuve</w:t>
      </w:r>
      <w:r w:rsidRPr="00630D00">
        <w:rPr>
          <w:rFonts w:eastAsia="Times New Roman" w:cs="Arial"/>
          <w:szCs w:val="20"/>
          <w:lang w:eastAsia="fr-FR"/>
        </w:rPr>
        <w:t xml:space="preserve"> le retrait de la commune de </w:t>
      </w:r>
      <w:proofErr w:type="spellStart"/>
      <w:r w:rsidRPr="00630D00">
        <w:rPr>
          <w:rFonts w:eastAsia="Times New Roman" w:cs="Arial"/>
          <w:szCs w:val="20"/>
          <w:lang w:eastAsia="fr-FR"/>
        </w:rPr>
        <w:t>Jablines</w:t>
      </w:r>
      <w:proofErr w:type="spellEnd"/>
      <w:r w:rsidRPr="00630D00">
        <w:rPr>
          <w:rFonts w:eastAsia="Times New Roman" w:cs="Arial"/>
          <w:szCs w:val="20"/>
          <w:lang w:eastAsia="fr-FR"/>
        </w:rPr>
        <w:t xml:space="preserve"> du SMITOM du Nord Seine-et-Marne et le versement par cet adhérent d’une indemnité forfaitaire de 54.356 €.</w:t>
      </w:r>
    </w:p>
    <w:p w:rsidR="00200FBD" w:rsidRDefault="00200FBD" w:rsidP="00047379">
      <w:pPr>
        <w:spacing w:after="0" w:line="240" w:lineRule="auto"/>
        <w:rPr>
          <w:rFonts w:ascii="Comic Sans MS" w:eastAsia="Times New Roman" w:hAnsi="Comic Sans MS" w:cs="Times New Roman"/>
          <w:b/>
          <w:sz w:val="20"/>
          <w:szCs w:val="20"/>
          <w:u w:val="single"/>
          <w:lang w:eastAsia="fr-FR"/>
        </w:rPr>
      </w:pPr>
    </w:p>
    <w:p w:rsidR="00022D10" w:rsidRDefault="00022D10" w:rsidP="00047379">
      <w:pPr>
        <w:spacing w:after="0" w:line="240" w:lineRule="auto"/>
        <w:rPr>
          <w:rFonts w:ascii="Comic Sans MS" w:eastAsia="Times New Roman" w:hAnsi="Comic Sans MS" w:cs="Times New Roman"/>
          <w:b/>
          <w:sz w:val="20"/>
          <w:szCs w:val="20"/>
          <w:u w:val="single"/>
          <w:lang w:eastAsia="fr-FR"/>
        </w:rPr>
      </w:pPr>
    </w:p>
    <w:p w:rsidR="00022D10" w:rsidRPr="00354423" w:rsidRDefault="00022D10" w:rsidP="00022D10">
      <w:pPr>
        <w:spacing w:after="0" w:line="240" w:lineRule="auto"/>
        <w:jc w:val="both"/>
        <w:rPr>
          <w:rFonts w:ascii="Batang" w:hAnsi="Batang" w:cs="Batang"/>
          <w:b/>
          <w:sz w:val="20"/>
          <w:szCs w:val="20"/>
          <w:u w:val="single"/>
          <w:lang w:val="en-US" w:eastAsia="ko-KR"/>
        </w:rPr>
      </w:pPr>
      <w:r>
        <w:rPr>
          <w:rFonts w:ascii="Comic Sans MS" w:eastAsia="Times New Roman" w:hAnsi="Comic Sans MS" w:cs="Times New Roman"/>
          <w:b/>
          <w:sz w:val="20"/>
          <w:szCs w:val="20"/>
          <w:u w:val="single"/>
          <w:lang w:eastAsia="fr-FR"/>
        </w:rPr>
        <w:t>QUESTIONS DIVERSES</w:t>
      </w:r>
    </w:p>
    <w:p w:rsidR="001D5458" w:rsidRDefault="001D5458" w:rsidP="00966ABE">
      <w:pPr>
        <w:spacing w:after="0" w:line="240" w:lineRule="auto"/>
        <w:rPr>
          <w:rFonts w:eastAsia="Times New Roman" w:cs="Times New Roman"/>
          <w:lang w:eastAsia="fr-FR"/>
        </w:rPr>
      </w:pPr>
    </w:p>
    <w:p w:rsidR="00884646" w:rsidRPr="007842D8" w:rsidRDefault="00A85144" w:rsidP="001D5458">
      <w:pPr>
        <w:spacing w:after="0" w:line="240" w:lineRule="auto"/>
        <w:jc w:val="both"/>
        <w:rPr>
          <w:rFonts w:eastAsia="Times New Roman" w:cs="Times New Roman"/>
          <w:lang w:eastAsia="fr-FR"/>
        </w:rPr>
      </w:pPr>
      <w:r w:rsidRPr="007842D8">
        <w:rPr>
          <w:rFonts w:eastAsia="Times New Roman" w:cs="Times New Roman"/>
          <w:lang w:eastAsia="fr-FR"/>
        </w:rPr>
        <w:t xml:space="preserve">Monsieur </w:t>
      </w:r>
      <w:proofErr w:type="spellStart"/>
      <w:r w:rsidRPr="007842D8">
        <w:rPr>
          <w:rFonts w:eastAsia="Times New Roman" w:cs="Times New Roman"/>
          <w:lang w:eastAsia="fr-FR"/>
        </w:rPr>
        <w:t>B</w:t>
      </w:r>
      <w:r w:rsidR="007A0C66" w:rsidRPr="007842D8">
        <w:rPr>
          <w:rFonts w:eastAsia="Times New Roman" w:cs="Times New Roman"/>
          <w:lang w:eastAsia="fr-FR"/>
        </w:rPr>
        <w:t>roquet</w:t>
      </w:r>
      <w:proofErr w:type="spellEnd"/>
      <w:r w:rsidRPr="007842D8">
        <w:rPr>
          <w:rFonts w:eastAsia="Times New Roman" w:cs="Times New Roman"/>
          <w:lang w:eastAsia="fr-FR"/>
        </w:rPr>
        <w:t xml:space="preserve"> a lu dans la presse qu’il y aurait pas mal de problèmes au sein des différentes intercommunalités. Il souhaite savoir comment la communauté de commune</w:t>
      </w:r>
      <w:r w:rsidR="00932E9C" w:rsidRPr="007842D8">
        <w:rPr>
          <w:rFonts w:eastAsia="Times New Roman" w:cs="Times New Roman"/>
          <w:lang w:eastAsia="fr-FR"/>
        </w:rPr>
        <w:t>s d</w:t>
      </w:r>
      <w:r w:rsidRPr="007842D8">
        <w:rPr>
          <w:rFonts w:eastAsia="Times New Roman" w:cs="Times New Roman"/>
          <w:lang w:eastAsia="fr-FR"/>
        </w:rPr>
        <w:t xml:space="preserve">es Plaines et Monts de France à laquelle </w:t>
      </w:r>
      <w:proofErr w:type="spellStart"/>
      <w:r w:rsidRPr="007842D8">
        <w:rPr>
          <w:rFonts w:eastAsia="Times New Roman" w:cs="Times New Roman"/>
          <w:lang w:eastAsia="fr-FR"/>
        </w:rPr>
        <w:t>Villevaudé</w:t>
      </w:r>
      <w:proofErr w:type="spellEnd"/>
      <w:r w:rsidRPr="007842D8">
        <w:rPr>
          <w:rFonts w:eastAsia="Times New Roman" w:cs="Times New Roman"/>
          <w:lang w:eastAsia="fr-FR"/>
        </w:rPr>
        <w:t xml:space="preserve"> est rattachée évolue ?</w:t>
      </w:r>
    </w:p>
    <w:p w:rsidR="00A85144" w:rsidRDefault="00A85144" w:rsidP="001D5458">
      <w:pPr>
        <w:spacing w:after="0" w:line="240" w:lineRule="auto"/>
        <w:jc w:val="both"/>
        <w:rPr>
          <w:rFonts w:eastAsia="Times New Roman" w:cs="Times New Roman"/>
          <w:lang w:eastAsia="fr-FR"/>
        </w:rPr>
      </w:pPr>
    </w:p>
    <w:p w:rsidR="00A85144" w:rsidRDefault="00A15589" w:rsidP="001D5458">
      <w:pPr>
        <w:spacing w:after="0" w:line="240" w:lineRule="auto"/>
        <w:jc w:val="both"/>
        <w:rPr>
          <w:rFonts w:eastAsia="Times New Roman" w:cs="Times New Roman"/>
          <w:lang w:eastAsia="fr-FR"/>
        </w:rPr>
      </w:pPr>
      <w:r>
        <w:rPr>
          <w:rFonts w:eastAsia="Times New Roman" w:cs="Times New Roman"/>
          <w:lang w:eastAsia="fr-FR"/>
        </w:rPr>
        <w:t xml:space="preserve">Monsieur le Maire explique que le périmètre de la Communauté de Communes des Plaines et Monts de France (CCPMF) a été arrêté par Madame La Préfète et compte aujourd’hui 37 </w:t>
      </w:r>
      <w:proofErr w:type="gramStart"/>
      <w:r>
        <w:rPr>
          <w:rFonts w:eastAsia="Times New Roman" w:cs="Times New Roman"/>
          <w:lang w:eastAsia="fr-FR"/>
        </w:rPr>
        <w:t>communes</w:t>
      </w:r>
      <w:proofErr w:type="gramEnd"/>
      <w:r>
        <w:rPr>
          <w:rFonts w:eastAsia="Times New Roman" w:cs="Times New Roman"/>
          <w:lang w:eastAsia="fr-FR"/>
        </w:rPr>
        <w:t xml:space="preserve"> membres.</w:t>
      </w:r>
    </w:p>
    <w:p w:rsidR="00837A50" w:rsidRDefault="00837A50" w:rsidP="001D5458">
      <w:pPr>
        <w:spacing w:after="0" w:line="240" w:lineRule="auto"/>
        <w:jc w:val="both"/>
        <w:rPr>
          <w:rFonts w:eastAsia="Times New Roman" w:cs="Times New Roman"/>
          <w:lang w:eastAsia="fr-FR"/>
        </w:rPr>
      </w:pPr>
    </w:p>
    <w:p w:rsidR="00837A50" w:rsidRDefault="00837A50" w:rsidP="001D5458">
      <w:pPr>
        <w:spacing w:after="0" w:line="240" w:lineRule="auto"/>
        <w:jc w:val="both"/>
        <w:rPr>
          <w:rFonts w:eastAsia="Times New Roman" w:cs="Times New Roman"/>
          <w:lang w:eastAsia="fr-FR"/>
        </w:rPr>
      </w:pPr>
      <w:r>
        <w:rPr>
          <w:rFonts w:eastAsia="Times New Roman" w:cs="Times New Roman"/>
          <w:lang w:eastAsia="fr-FR"/>
        </w:rPr>
        <w:t>Depuis le 1</w:t>
      </w:r>
      <w:r w:rsidRPr="00837A50">
        <w:rPr>
          <w:rFonts w:eastAsia="Times New Roman" w:cs="Times New Roman"/>
          <w:vertAlign w:val="superscript"/>
          <w:lang w:eastAsia="fr-FR"/>
        </w:rPr>
        <w:t>er</w:t>
      </w:r>
      <w:r>
        <w:rPr>
          <w:rFonts w:eastAsia="Times New Roman" w:cs="Times New Roman"/>
          <w:lang w:eastAsia="fr-FR"/>
        </w:rPr>
        <w:t xml:space="preserve"> Janvier 2014, avec le rattachement des communes de </w:t>
      </w:r>
      <w:proofErr w:type="spellStart"/>
      <w:r>
        <w:rPr>
          <w:rFonts w:eastAsia="Times New Roman" w:cs="Times New Roman"/>
          <w:lang w:eastAsia="fr-FR"/>
        </w:rPr>
        <w:t>Compans</w:t>
      </w:r>
      <w:proofErr w:type="spellEnd"/>
      <w:r>
        <w:rPr>
          <w:rFonts w:eastAsia="Times New Roman" w:cs="Times New Roman"/>
          <w:lang w:eastAsia="fr-FR"/>
        </w:rPr>
        <w:t>, Mitry-Mory et Villeparisis, la CCPMF est passée à 110.000 habitants environ.</w:t>
      </w:r>
      <w:r w:rsidR="00932E9C">
        <w:rPr>
          <w:rFonts w:eastAsia="Times New Roman" w:cs="Times New Roman"/>
          <w:lang w:eastAsia="fr-FR"/>
        </w:rPr>
        <w:t xml:space="preserve"> </w:t>
      </w:r>
    </w:p>
    <w:p w:rsidR="00837A50" w:rsidRDefault="00837A50" w:rsidP="001D5458">
      <w:pPr>
        <w:spacing w:after="0" w:line="240" w:lineRule="auto"/>
        <w:jc w:val="both"/>
        <w:rPr>
          <w:rFonts w:eastAsia="Times New Roman" w:cs="Times New Roman"/>
          <w:lang w:eastAsia="fr-FR"/>
        </w:rPr>
      </w:pPr>
    </w:p>
    <w:p w:rsidR="00A54633" w:rsidRPr="005B0BCE" w:rsidRDefault="00A54633" w:rsidP="001D5458">
      <w:pPr>
        <w:spacing w:after="0" w:line="240" w:lineRule="auto"/>
        <w:jc w:val="both"/>
        <w:rPr>
          <w:rFonts w:eastAsia="Times New Roman" w:cs="Times New Roman"/>
          <w:lang w:eastAsia="fr-FR"/>
        </w:rPr>
      </w:pPr>
      <w:r>
        <w:rPr>
          <w:rFonts w:eastAsia="Times New Roman" w:cs="Times New Roman"/>
          <w:lang w:eastAsia="fr-FR"/>
        </w:rPr>
        <w:t>L’intercommunalité n’est pas actuellement en capacité</w:t>
      </w:r>
      <w:r w:rsidR="005B0BCE">
        <w:rPr>
          <w:rFonts w:eastAsia="Times New Roman" w:cs="Times New Roman"/>
          <w:lang w:eastAsia="fr-FR"/>
        </w:rPr>
        <w:t xml:space="preserve"> en matière de personnel</w:t>
      </w:r>
      <w:r>
        <w:rPr>
          <w:rFonts w:eastAsia="Times New Roman" w:cs="Times New Roman"/>
          <w:lang w:eastAsia="fr-FR"/>
        </w:rPr>
        <w:t xml:space="preserve"> de supporter ce périmètre et il faut que les choses se mettent en place.</w:t>
      </w:r>
      <w:r w:rsidR="00932E9C">
        <w:rPr>
          <w:rFonts w:eastAsia="Times New Roman" w:cs="Times New Roman"/>
          <w:lang w:eastAsia="fr-FR"/>
        </w:rPr>
        <w:t xml:space="preserve"> </w:t>
      </w:r>
    </w:p>
    <w:p w:rsidR="00F33067" w:rsidRDefault="00F33067" w:rsidP="001D5458">
      <w:pPr>
        <w:spacing w:after="0" w:line="240" w:lineRule="auto"/>
        <w:jc w:val="both"/>
        <w:rPr>
          <w:rFonts w:eastAsia="Times New Roman" w:cs="Times New Roman"/>
          <w:lang w:eastAsia="fr-FR"/>
        </w:rPr>
      </w:pPr>
    </w:p>
    <w:p w:rsidR="00F33067" w:rsidRDefault="00F33067" w:rsidP="001D5458">
      <w:pPr>
        <w:spacing w:after="0" w:line="240" w:lineRule="auto"/>
        <w:jc w:val="both"/>
        <w:rPr>
          <w:rFonts w:eastAsia="Times New Roman" w:cs="Times New Roman"/>
          <w:lang w:eastAsia="fr-FR"/>
        </w:rPr>
      </w:pPr>
      <w:r>
        <w:rPr>
          <w:rFonts w:eastAsia="Times New Roman" w:cs="Times New Roman"/>
          <w:lang w:eastAsia="fr-FR"/>
        </w:rPr>
        <w:t>Suite au recours, le Président a dû être réélu, ainsi que les 15 vice-présidents composant le bureau.</w:t>
      </w:r>
    </w:p>
    <w:p w:rsidR="00F33067" w:rsidRDefault="00F33067" w:rsidP="001D5458">
      <w:pPr>
        <w:spacing w:after="0" w:line="240" w:lineRule="auto"/>
        <w:jc w:val="both"/>
        <w:rPr>
          <w:rFonts w:eastAsia="Times New Roman" w:cs="Times New Roman"/>
          <w:lang w:eastAsia="fr-FR"/>
        </w:rPr>
      </w:pPr>
    </w:p>
    <w:p w:rsidR="00F33067" w:rsidRDefault="00F33067" w:rsidP="001D5458">
      <w:pPr>
        <w:spacing w:after="0" w:line="240" w:lineRule="auto"/>
        <w:jc w:val="both"/>
        <w:rPr>
          <w:rFonts w:eastAsia="Times New Roman" w:cs="Times New Roman"/>
          <w:lang w:eastAsia="fr-FR"/>
        </w:rPr>
      </w:pPr>
      <w:r>
        <w:rPr>
          <w:rFonts w:eastAsia="Times New Roman" w:cs="Times New Roman"/>
          <w:lang w:eastAsia="fr-FR"/>
        </w:rPr>
        <w:t>Depuis, les réunions s’accélèrent pour mettre en route cette intercommunalité.</w:t>
      </w:r>
    </w:p>
    <w:p w:rsidR="00C612C0" w:rsidRDefault="00C612C0" w:rsidP="001D5458">
      <w:pPr>
        <w:spacing w:after="0" w:line="240" w:lineRule="auto"/>
        <w:jc w:val="both"/>
        <w:rPr>
          <w:rFonts w:eastAsia="Times New Roman" w:cs="Times New Roman"/>
          <w:lang w:eastAsia="fr-FR"/>
        </w:rPr>
      </w:pPr>
    </w:p>
    <w:p w:rsidR="00C612C0" w:rsidRPr="005B0BCE" w:rsidRDefault="007A0C66" w:rsidP="001D5458">
      <w:pPr>
        <w:spacing w:after="0" w:line="240" w:lineRule="auto"/>
        <w:jc w:val="both"/>
        <w:rPr>
          <w:rFonts w:eastAsia="Times New Roman" w:cs="Times New Roman"/>
          <w:lang w:eastAsia="fr-FR"/>
        </w:rPr>
      </w:pPr>
      <w:r w:rsidRPr="005B0BCE">
        <w:rPr>
          <w:rFonts w:eastAsia="Times New Roman" w:cs="Times New Roman"/>
          <w:lang w:eastAsia="fr-FR"/>
        </w:rPr>
        <w:t xml:space="preserve">Monsieur </w:t>
      </w:r>
      <w:proofErr w:type="spellStart"/>
      <w:r w:rsidRPr="005B0BCE">
        <w:rPr>
          <w:rFonts w:eastAsia="Times New Roman" w:cs="Times New Roman"/>
          <w:lang w:eastAsia="fr-FR"/>
        </w:rPr>
        <w:t>Broquet</w:t>
      </w:r>
      <w:proofErr w:type="spellEnd"/>
      <w:r w:rsidR="00C612C0" w:rsidRPr="005B0BCE">
        <w:rPr>
          <w:rFonts w:eastAsia="Times New Roman" w:cs="Times New Roman"/>
          <w:lang w:eastAsia="fr-FR"/>
        </w:rPr>
        <w:t xml:space="preserve"> </w:t>
      </w:r>
      <w:r w:rsidR="00932E9C" w:rsidRPr="005B0BCE">
        <w:rPr>
          <w:rFonts w:eastAsia="Times New Roman" w:cs="Times New Roman"/>
          <w:lang w:eastAsia="fr-FR"/>
        </w:rPr>
        <w:t xml:space="preserve">demande </w:t>
      </w:r>
      <w:r w:rsidR="00C612C0" w:rsidRPr="005B0BCE">
        <w:rPr>
          <w:rFonts w:eastAsia="Times New Roman" w:cs="Times New Roman"/>
          <w:lang w:eastAsia="fr-FR"/>
        </w:rPr>
        <w:t>si compte tenu du nombre d’habitants, la communauté de commune</w:t>
      </w:r>
      <w:r w:rsidR="00932E9C" w:rsidRPr="005B0BCE">
        <w:rPr>
          <w:rFonts w:eastAsia="Times New Roman" w:cs="Times New Roman"/>
          <w:lang w:eastAsia="fr-FR"/>
        </w:rPr>
        <w:t>s</w:t>
      </w:r>
      <w:r w:rsidR="00C612C0" w:rsidRPr="005B0BCE">
        <w:rPr>
          <w:rFonts w:eastAsia="Times New Roman" w:cs="Times New Roman"/>
          <w:lang w:eastAsia="fr-FR"/>
        </w:rPr>
        <w:t xml:space="preserve"> va passer en communauté d’agglomération ?</w:t>
      </w:r>
    </w:p>
    <w:p w:rsidR="00C612C0" w:rsidRPr="00C612C0" w:rsidRDefault="00C612C0" w:rsidP="001D5458">
      <w:pPr>
        <w:spacing w:after="0" w:line="240" w:lineRule="auto"/>
        <w:jc w:val="both"/>
        <w:rPr>
          <w:rFonts w:eastAsia="Times New Roman" w:cs="Times New Roman"/>
          <w:highlight w:val="yellow"/>
          <w:lang w:eastAsia="fr-FR"/>
        </w:rPr>
      </w:pPr>
    </w:p>
    <w:p w:rsidR="005B0BCE" w:rsidRPr="007842D8" w:rsidRDefault="00C612C0" w:rsidP="001D5458">
      <w:pPr>
        <w:spacing w:after="0" w:line="240" w:lineRule="auto"/>
        <w:jc w:val="both"/>
        <w:rPr>
          <w:rFonts w:eastAsia="Times New Roman" w:cs="Times New Roman"/>
          <w:lang w:eastAsia="fr-FR"/>
        </w:rPr>
      </w:pPr>
      <w:r w:rsidRPr="007842D8">
        <w:rPr>
          <w:rFonts w:eastAsia="Times New Roman" w:cs="Times New Roman"/>
          <w:lang w:eastAsia="fr-FR"/>
        </w:rPr>
        <w:t>Le M</w:t>
      </w:r>
      <w:r w:rsidR="005B0BCE" w:rsidRPr="007842D8">
        <w:rPr>
          <w:rFonts w:eastAsia="Times New Roman" w:cs="Times New Roman"/>
          <w:lang w:eastAsia="fr-FR"/>
        </w:rPr>
        <w:t>aire lui répond par la négative.</w:t>
      </w:r>
    </w:p>
    <w:p w:rsidR="00837A50" w:rsidRPr="005B0BCE" w:rsidRDefault="005B0BCE" w:rsidP="001D5458">
      <w:pPr>
        <w:spacing w:after="0" w:line="240" w:lineRule="auto"/>
        <w:jc w:val="both"/>
        <w:rPr>
          <w:rFonts w:eastAsia="Times New Roman" w:cs="Times New Roman"/>
          <w:lang w:eastAsia="fr-FR"/>
        </w:rPr>
      </w:pPr>
      <w:r w:rsidRPr="007842D8">
        <w:rPr>
          <w:rFonts w:eastAsia="Times New Roman" w:cs="Times New Roman"/>
          <w:lang w:eastAsia="fr-FR"/>
        </w:rPr>
        <w:t>En effet, grâce à la présence des zones agricoles dans les communes rurales qui sont à préserver,</w:t>
      </w:r>
      <w:r w:rsidR="00C612C0" w:rsidRPr="007842D8">
        <w:rPr>
          <w:rFonts w:eastAsia="Times New Roman" w:cs="Times New Roman"/>
          <w:lang w:eastAsia="fr-FR"/>
        </w:rPr>
        <w:t xml:space="preserve"> </w:t>
      </w:r>
      <w:r w:rsidRPr="007842D8">
        <w:rPr>
          <w:rFonts w:eastAsia="Times New Roman" w:cs="Times New Roman"/>
          <w:lang w:eastAsia="fr-FR"/>
        </w:rPr>
        <w:t>la CCPMF n’a pas l’obligation d’évoluer démographiquement.</w:t>
      </w:r>
    </w:p>
    <w:p w:rsidR="005B0BCE" w:rsidRPr="00EE47D0" w:rsidRDefault="005B0BCE" w:rsidP="001D5458">
      <w:pPr>
        <w:spacing w:after="0" w:line="240" w:lineRule="auto"/>
        <w:jc w:val="both"/>
        <w:rPr>
          <w:rFonts w:eastAsia="Times New Roman" w:cs="Times New Roman"/>
          <w:lang w:eastAsia="fr-FR"/>
        </w:rPr>
      </w:pPr>
    </w:p>
    <w:p w:rsidR="002A2BB3" w:rsidRDefault="00EE47D0" w:rsidP="002A2BB3">
      <w:pPr>
        <w:spacing w:after="0" w:line="240" w:lineRule="auto"/>
        <w:jc w:val="both"/>
        <w:rPr>
          <w:rFonts w:eastAsia="Times New Roman" w:cs="Times New Roman"/>
          <w:lang w:eastAsia="fr-FR"/>
        </w:rPr>
      </w:pPr>
      <w:r w:rsidRPr="00EE47D0">
        <w:rPr>
          <w:rFonts w:eastAsia="Times New Roman" w:cs="Times New Roman"/>
          <w:lang w:eastAsia="fr-FR"/>
        </w:rPr>
        <w:t>Mme</w:t>
      </w:r>
      <w:r>
        <w:rPr>
          <w:rFonts w:eastAsia="Times New Roman" w:cs="Times New Roman"/>
          <w:lang w:eastAsia="fr-FR"/>
        </w:rPr>
        <w:t xml:space="preserve"> </w:t>
      </w:r>
      <w:proofErr w:type="spellStart"/>
      <w:r>
        <w:rPr>
          <w:rFonts w:eastAsia="Times New Roman" w:cs="Times New Roman"/>
          <w:lang w:eastAsia="fr-FR"/>
        </w:rPr>
        <w:t>Biason</w:t>
      </w:r>
      <w:proofErr w:type="spellEnd"/>
      <w:r>
        <w:rPr>
          <w:rFonts w:eastAsia="Times New Roman" w:cs="Times New Roman"/>
          <w:lang w:eastAsia="fr-FR"/>
        </w:rPr>
        <w:t xml:space="preserve"> indique qu’actuellement la </w:t>
      </w:r>
      <w:r w:rsidRPr="00EE47D0">
        <w:rPr>
          <w:rFonts w:eastAsia="Times New Roman" w:cs="Times New Roman"/>
          <w:b/>
          <w:bCs/>
          <w:i/>
          <w:iCs/>
          <w:lang w:eastAsia="fr-FR"/>
        </w:rPr>
        <w:t>Commission Locale des Charges Transférées</w:t>
      </w:r>
      <w:r>
        <w:rPr>
          <w:rFonts w:eastAsia="Times New Roman" w:cs="Times New Roman"/>
          <w:lang w:eastAsia="fr-FR"/>
        </w:rPr>
        <w:t xml:space="preserve"> (CLECT) se réunit pour travailler sur les transferts de charges. Pour </w:t>
      </w:r>
      <w:proofErr w:type="spellStart"/>
      <w:r>
        <w:rPr>
          <w:rFonts w:eastAsia="Times New Roman" w:cs="Times New Roman"/>
          <w:lang w:eastAsia="fr-FR"/>
        </w:rPr>
        <w:t>Villevaudé</w:t>
      </w:r>
      <w:proofErr w:type="spellEnd"/>
      <w:r>
        <w:rPr>
          <w:rFonts w:eastAsia="Times New Roman" w:cs="Times New Roman"/>
          <w:lang w:eastAsia="fr-FR"/>
        </w:rPr>
        <w:t>, il n’y a pas de transfert de personnel.</w:t>
      </w:r>
    </w:p>
    <w:p w:rsidR="00EE47D0" w:rsidRDefault="00EE47D0" w:rsidP="002A2BB3">
      <w:pPr>
        <w:spacing w:after="0" w:line="240" w:lineRule="auto"/>
        <w:jc w:val="both"/>
        <w:rPr>
          <w:rFonts w:eastAsia="Times New Roman" w:cs="Times New Roman"/>
          <w:lang w:eastAsia="fr-FR"/>
        </w:rPr>
      </w:pPr>
    </w:p>
    <w:p w:rsidR="00EE47D0" w:rsidRDefault="00EE47D0" w:rsidP="002A2BB3">
      <w:pPr>
        <w:spacing w:after="0" w:line="240" w:lineRule="auto"/>
        <w:jc w:val="both"/>
        <w:rPr>
          <w:rFonts w:eastAsia="Times New Roman" w:cs="Times New Roman"/>
          <w:lang w:eastAsia="fr-FR"/>
        </w:rPr>
      </w:pPr>
      <w:r>
        <w:rPr>
          <w:rFonts w:eastAsia="Times New Roman" w:cs="Times New Roman"/>
          <w:lang w:eastAsia="fr-FR"/>
        </w:rPr>
        <w:t>Monsieur le Maire explique que l’harmonisation prendra du temps et que le rôle du Maire sera de moins en moins important sur le territoire local.</w:t>
      </w:r>
    </w:p>
    <w:p w:rsidR="007A0C66" w:rsidRDefault="007A0C66" w:rsidP="002A2BB3">
      <w:pPr>
        <w:spacing w:after="0" w:line="240" w:lineRule="auto"/>
        <w:jc w:val="both"/>
        <w:rPr>
          <w:rFonts w:eastAsia="Times New Roman" w:cs="Times New Roman"/>
          <w:lang w:eastAsia="fr-FR"/>
        </w:rPr>
      </w:pPr>
    </w:p>
    <w:p w:rsidR="007A0C66" w:rsidRDefault="007A0C66" w:rsidP="002A2BB3">
      <w:pPr>
        <w:spacing w:after="0" w:line="240" w:lineRule="auto"/>
        <w:jc w:val="both"/>
        <w:rPr>
          <w:rFonts w:eastAsia="Times New Roman" w:cs="Times New Roman"/>
          <w:lang w:eastAsia="fr-FR"/>
        </w:rPr>
      </w:pPr>
      <w:r>
        <w:rPr>
          <w:rFonts w:eastAsia="Times New Roman" w:cs="Times New Roman"/>
          <w:lang w:eastAsia="fr-FR"/>
        </w:rPr>
        <w:t xml:space="preserve">Monsieur </w:t>
      </w:r>
      <w:proofErr w:type="spellStart"/>
      <w:r>
        <w:rPr>
          <w:rFonts w:eastAsia="Times New Roman" w:cs="Times New Roman"/>
          <w:lang w:eastAsia="fr-FR"/>
        </w:rPr>
        <w:t>Broquet</w:t>
      </w:r>
      <w:proofErr w:type="spellEnd"/>
      <w:r>
        <w:rPr>
          <w:rFonts w:eastAsia="Times New Roman" w:cs="Times New Roman"/>
          <w:lang w:eastAsia="fr-FR"/>
        </w:rPr>
        <w:t xml:space="preserve"> craint néanmoins une augmentation des impôts.</w:t>
      </w:r>
    </w:p>
    <w:p w:rsidR="007A0C66" w:rsidRDefault="007A0C66" w:rsidP="002A2BB3">
      <w:pPr>
        <w:spacing w:after="0" w:line="240" w:lineRule="auto"/>
        <w:jc w:val="both"/>
        <w:rPr>
          <w:rFonts w:eastAsia="Times New Roman" w:cs="Times New Roman"/>
          <w:lang w:eastAsia="fr-FR"/>
        </w:rPr>
      </w:pPr>
    </w:p>
    <w:p w:rsidR="007A0C66" w:rsidRDefault="00363431" w:rsidP="002A2BB3">
      <w:pPr>
        <w:spacing w:after="0" w:line="240" w:lineRule="auto"/>
        <w:jc w:val="both"/>
        <w:rPr>
          <w:rFonts w:eastAsia="Times New Roman" w:cs="Times New Roman"/>
          <w:lang w:eastAsia="fr-FR"/>
        </w:rPr>
      </w:pPr>
      <w:r>
        <w:rPr>
          <w:rFonts w:eastAsia="Times New Roman" w:cs="Times New Roman"/>
          <w:lang w:eastAsia="fr-FR"/>
        </w:rPr>
        <w:t>Monsieur le Maire réfute cette affirmation. Il pense qu’au sein de la CCPMF il y a des Maires de qualité qui défendent les intérêts des petites communes rurales.</w:t>
      </w:r>
    </w:p>
    <w:p w:rsidR="00363431" w:rsidRDefault="00363431" w:rsidP="002A2BB3">
      <w:pPr>
        <w:spacing w:after="0" w:line="240" w:lineRule="auto"/>
        <w:jc w:val="both"/>
        <w:rPr>
          <w:rFonts w:eastAsia="Times New Roman" w:cs="Times New Roman"/>
          <w:lang w:eastAsia="fr-FR"/>
        </w:rPr>
      </w:pPr>
    </w:p>
    <w:p w:rsidR="00363431" w:rsidRPr="00EE47D0" w:rsidRDefault="00536903" w:rsidP="002A2BB3">
      <w:pPr>
        <w:spacing w:after="0" w:line="240" w:lineRule="auto"/>
        <w:jc w:val="both"/>
        <w:rPr>
          <w:rFonts w:eastAsia="Times New Roman" w:cs="Times New Roman"/>
          <w:lang w:eastAsia="fr-FR"/>
        </w:rPr>
      </w:pPr>
      <w:r>
        <w:rPr>
          <w:rFonts w:eastAsia="Times New Roman" w:cs="Times New Roman"/>
          <w:lang w:eastAsia="fr-FR"/>
        </w:rPr>
        <w:t xml:space="preserve">Mme </w:t>
      </w:r>
      <w:proofErr w:type="spellStart"/>
      <w:r>
        <w:rPr>
          <w:rFonts w:eastAsia="Times New Roman" w:cs="Times New Roman"/>
          <w:lang w:eastAsia="fr-FR"/>
        </w:rPr>
        <w:t>Biason</w:t>
      </w:r>
      <w:proofErr w:type="spellEnd"/>
      <w:r>
        <w:rPr>
          <w:rFonts w:eastAsia="Times New Roman" w:cs="Times New Roman"/>
          <w:lang w:eastAsia="fr-FR"/>
        </w:rPr>
        <w:t xml:space="preserve"> précise que le Maire d’</w:t>
      </w:r>
      <w:proofErr w:type="spellStart"/>
      <w:r>
        <w:rPr>
          <w:rFonts w:eastAsia="Times New Roman" w:cs="Times New Roman"/>
          <w:lang w:eastAsia="fr-FR"/>
        </w:rPr>
        <w:t>Annet</w:t>
      </w:r>
      <w:proofErr w:type="spellEnd"/>
      <w:r>
        <w:rPr>
          <w:rFonts w:eastAsia="Times New Roman" w:cs="Times New Roman"/>
          <w:lang w:eastAsia="fr-FR"/>
        </w:rPr>
        <w:t>-sur-Marne est le Président de la CLECT et qu’il agit dans ce sens.</w:t>
      </w:r>
    </w:p>
    <w:p w:rsidR="00C612C0" w:rsidRDefault="00C612C0" w:rsidP="002A2BB3">
      <w:pPr>
        <w:spacing w:after="0" w:line="240" w:lineRule="auto"/>
        <w:jc w:val="both"/>
        <w:rPr>
          <w:rFonts w:eastAsia="Times New Roman" w:cs="Times New Roman"/>
          <w:lang w:eastAsia="fr-FR"/>
        </w:rPr>
      </w:pPr>
    </w:p>
    <w:p w:rsidR="000A135A" w:rsidRDefault="000A135A" w:rsidP="002A2BB3">
      <w:pPr>
        <w:spacing w:after="0" w:line="240" w:lineRule="auto"/>
        <w:jc w:val="both"/>
        <w:rPr>
          <w:rFonts w:eastAsia="Times New Roman" w:cs="Times New Roman"/>
          <w:lang w:eastAsia="fr-FR"/>
        </w:rPr>
      </w:pPr>
      <w:r>
        <w:rPr>
          <w:rFonts w:eastAsia="Times New Roman" w:cs="Times New Roman"/>
          <w:lang w:eastAsia="fr-FR"/>
        </w:rPr>
        <w:t xml:space="preserve">Monsieur Romano demande à Monsieur </w:t>
      </w:r>
      <w:proofErr w:type="spellStart"/>
      <w:r>
        <w:rPr>
          <w:rFonts w:eastAsia="Times New Roman" w:cs="Times New Roman"/>
          <w:lang w:eastAsia="fr-FR"/>
        </w:rPr>
        <w:t>Broquet</w:t>
      </w:r>
      <w:proofErr w:type="spellEnd"/>
      <w:r>
        <w:rPr>
          <w:rFonts w:eastAsia="Times New Roman" w:cs="Times New Roman"/>
          <w:lang w:eastAsia="fr-FR"/>
        </w:rPr>
        <w:t xml:space="preserve"> ce qu’il a bien pu lire dans les journaux.</w:t>
      </w:r>
    </w:p>
    <w:p w:rsidR="000A135A" w:rsidRDefault="000A135A" w:rsidP="002A2BB3">
      <w:pPr>
        <w:spacing w:after="0" w:line="240" w:lineRule="auto"/>
        <w:jc w:val="both"/>
        <w:rPr>
          <w:rFonts w:eastAsia="Times New Roman" w:cs="Times New Roman"/>
          <w:lang w:eastAsia="fr-FR"/>
        </w:rPr>
      </w:pPr>
    </w:p>
    <w:p w:rsidR="000A135A" w:rsidRDefault="000A135A" w:rsidP="002A2BB3">
      <w:pPr>
        <w:spacing w:after="0" w:line="240" w:lineRule="auto"/>
        <w:jc w:val="both"/>
        <w:rPr>
          <w:rFonts w:eastAsia="Times New Roman" w:cs="Times New Roman"/>
          <w:lang w:eastAsia="fr-FR"/>
        </w:rPr>
      </w:pPr>
      <w:r>
        <w:rPr>
          <w:rFonts w:eastAsia="Times New Roman" w:cs="Times New Roman"/>
          <w:lang w:eastAsia="fr-FR"/>
        </w:rPr>
        <w:t xml:space="preserve">Monsieur </w:t>
      </w:r>
      <w:proofErr w:type="spellStart"/>
      <w:r>
        <w:rPr>
          <w:rFonts w:eastAsia="Times New Roman" w:cs="Times New Roman"/>
          <w:lang w:eastAsia="fr-FR"/>
        </w:rPr>
        <w:t>Broquet</w:t>
      </w:r>
      <w:proofErr w:type="spellEnd"/>
      <w:r>
        <w:rPr>
          <w:rFonts w:eastAsia="Times New Roman" w:cs="Times New Roman"/>
          <w:lang w:eastAsia="fr-FR"/>
        </w:rPr>
        <w:t xml:space="preserve"> répond que les bureaux intercommunautaires auraient du mal à fonctionner et surtout à s’entendre.</w:t>
      </w:r>
    </w:p>
    <w:p w:rsidR="000A135A" w:rsidRDefault="000A135A" w:rsidP="002A2BB3">
      <w:pPr>
        <w:spacing w:after="0" w:line="240" w:lineRule="auto"/>
        <w:jc w:val="both"/>
        <w:rPr>
          <w:rFonts w:eastAsia="Times New Roman" w:cs="Times New Roman"/>
          <w:lang w:eastAsia="fr-FR"/>
        </w:rPr>
      </w:pPr>
    </w:p>
    <w:p w:rsidR="000A135A" w:rsidRDefault="000A135A" w:rsidP="002A2BB3">
      <w:pPr>
        <w:spacing w:after="0" w:line="240" w:lineRule="auto"/>
        <w:jc w:val="both"/>
        <w:rPr>
          <w:rFonts w:eastAsia="Times New Roman" w:cs="Times New Roman"/>
          <w:lang w:eastAsia="fr-FR"/>
        </w:rPr>
      </w:pPr>
    </w:p>
    <w:p w:rsidR="00FF3508" w:rsidRDefault="00FF3508" w:rsidP="002A2BB3">
      <w:pPr>
        <w:spacing w:after="0" w:line="240" w:lineRule="auto"/>
        <w:jc w:val="both"/>
        <w:rPr>
          <w:rFonts w:eastAsia="Times New Roman" w:cs="Times New Roman"/>
          <w:lang w:eastAsia="fr-FR"/>
        </w:rPr>
      </w:pPr>
      <w:r>
        <w:rPr>
          <w:rFonts w:eastAsia="Times New Roman" w:cs="Times New Roman"/>
          <w:lang w:eastAsia="fr-FR"/>
        </w:rPr>
        <w:t>Monsieur le Maire précise qu’effectivement toutes les communes ne sont pas dans la même logique et qu’il y a également des différends politiques.</w:t>
      </w:r>
    </w:p>
    <w:p w:rsidR="00C61AE7" w:rsidRDefault="00C61AE7" w:rsidP="002A2BB3">
      <w:pPr>
        <w:spacing w:after="0" w:line="240" w:lineRule="auto"/>
        <w:jc w:val="both"/>
        <w:rPr>
          <w:rFonts w:eastAsia="Times New Roman" w:cs="Times New Roman"/>
          <w:lang w:eastAsia="fr-FR"/>
        </w:rPr>
      </w:pPr>
      <w:bookmarkStart w:id="0" w:name="_GoBack"/>
      <w:bookmarkEnd w:id="0"/>
    </w:p>
    <w:p w:rsidR="00FF3508" w:rsidRDefault="00FF3508" w:rsidP="002A2BB3">
      <w:pPr>
        <w:spacing w:after="0" w:line="240" w:lineRule="auto"/>
        <w:jc w:val="both"/>
        <w:rPr>
          <w:rFonts w:eastAsia="Times New Roman" w:cs="Times New Roman"/>
          <w:lang w:eastAsia="fr-FR"/>
        </w:rPr>
      </w:pPr>
      <w:r>
        <w:rPr>
          <w:rFonts w:eastAsia="Times New Roman" w:cs="Times New Roman"/>
          <w:lang w:eastAsia="fr-FR"/>
        </w:rPr>
        <w:t>Néanmoins, la dernière séance du conseil communautaire de la CCPMF s’est passée correctement.</w:t>
      </w:r>
    </w:p>
    <w:p w:rsidR="00526042" w:rsidRDefault="00526042" w:rsidP="002A2BB3">
      <w:pPr>
        <w:spacing w:after="0" w:line="240" w:lineRule="auto"/>
        <w:jc w:val="both"/>
        <w:rPr>
          <w:rFonts w:eastAsia="Times New Roman" w:cs="Times New Roman"/>
          <w:b/>
          <w:u w:val="single"/>
          <w:lang w:eastAsia="fr-FR"/>
        </w:rPr>
      </w:pPr>
    </w:p>
    <w:p w:rsidR="00526042" w:rsidRDefault="00526042" w:rsidP="002A2BB3">
      <w:pPr>
        <w:spacing w:after="0" w:line="240" w:lineRule="auto"/>
        <w:jc w:val="both"/>
        <w:rPr>
          <w:rFonts w:eastAsia="Times New Roman" w:cs="Times New Roman"/>
          <w:b/>
          <w:u w:val="single"/>
          <w:lang w:eastAsia="fr-FR"/>
        </w:rPr>
      </w:pPr>
    </w:p>
    <w:p w:rsidR="00526042" w:rsidRPr="00EA6AF0" w:rsidRDefault="00526042" w:rsidP="002A2BB3">
      <w:pPr>
        <w:spacing w:after="0" w:line="240" w:lineRule="auto"/>
        <w:jc w:val="both"/>
        <w:rPr>
          <w:rFonts w:eastAsia="Times New Roman" w:cs="Times New Roman"/>
          <w:b/>
          <w:i/>
          <w:lang w:eastAsia="fr-FR"/>
        </w:rPr>
      </w:pPr>
      <w:r w:rsidRPr="00EA6AF0">
        <w:rPr>
          <w:rFonts w:eastAsia="Times New Roman" w:cs="Times New Roman"/>
          <w:b/>
          <w:i/>
          <w:lang w:eastAsia="fr-FR"/>
        </w:rPr>
        <w:t xml:space="preserve">Clôture de la séance à </w:t>
      </w:r>
      <w:r w:rsidR="00022D10">
        <w:rPr>
          <w:rFonts w:eastAsia="Times New Roman" w:cs="Times New Roman"/>
          <w:b/>
          <w:i/>
          <w:lang w:eastAsia="fr-FR"/>
        </w:rPr>
        <w:t>18</w:t>
      </w:r>
      <w:r w:rsidRPr="00EA6AF0">
        <w:rPr>
          <w:rFonts w:eastAsia="Times New Roman" w:cs="Times New Roman"/>
          <w:b/>
          <w:i/>
          <w:lang w:eastAsia="fr-FR"/>
        </w:rPr>
        <w:t xml:space="preserve"> heures </w:t>
      </w:r>
      <w:r w:rsidR="00022D10">
        <w:rPr>
          <w:rFonts w:eastAsia="Times New Roman" w:cs="Times New Roman"/>
          <w:b/>
          <w:i/>
          <w:lang w:eastAsia="fr-FR"/>
        </w:rPr>
        <w:t>56</w:t>
      </w:r>
      <w:r w:rsidR="00966ABE" w:rsidRPr="00EA6AF0">
        <w:rPr>
          <w:rFonts w:eastAsia="Times New Roman" w:cs="Times New Roman"/>
          <w:b/>
          <w:i/>
          <w:lang w:eastAsia="fr-FR"/>
        </w:rPr>
        <w:t xml:space="preserve"> </w:t>
      </w:r>
      <w:r w:rsidRPr="00EA6AF0">
        <w:rPr>
          <w:rFonts w:eastAsia="Times New Roman" w:cs="Times New Roman"/>
          <w:b/>
          <w:i/>
          <w:lang w:eastAsia="fr-FR"/>
        </w:rPr>
        <w:t>minutes</w:t>
      </w:r>
    </w:p>
    <w:p w:rsidR="002A2BB3" w:rsidRPr="002A2BB3" w:rsidRDefault="002A2BB3" w:rsidP="002A2BB3">
      <w:pPr>
        <w:spacing w:after="0" w:line="240" w:lineRule="auto"/>
        <w:jc w:val="both"/>
        <w:rPr>
          <w:rFonts w:eastAsia="Times New Roman" w:cs="Times New Roman"/>
          <w:b/>
          <w:u w:val="single"/>
          <w:lang w:eastAsia="fr-FR"/>
        </w:rPr>
      </w:pPr>
    </w:p>
    <w:sectPr w:rsidR="002A2BB3" w:rsidRPr="002A2BB3" w:rsidSect="00C73D93">
      <w:headerReference w:type="even" r:id="rId10"/>
      <w:headerReference w:type="default" r:id="rId11"/>
      <w:footerReference w:type="even" r:id="rId12"/>
      <w:footerReference w:type="default" r:id="rId13"/>
      <w:headerReference w:type="first" r:id="rId14"/>
      <w:footerReference w:type="first" r:id="rId15"/>
      <w:pgSz w:w="11906" w:h="16838"/>
      <w:pgMar w:top="907" w:right="991"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AA" w:rsidRDefault="002155AA" w:rsidP="005E6C29">
      <w:pPr>
        <w:spacing w:after="0" w:line="240" w:lineRule="auto"/>
      </w:pPr>
      <w:r>
        <w:separator/>
      </w:r>
    </w:p>
  </w:endnote>
  <w:endnote w:type="continuationSeparator" w:id="0">
    <w:p w:rsidR="002155AA" w:rsidRDefault="002155AA" w:rsidP="005E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29" w:rsidRDefault="005E6C2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65742"/>
      <w:docPartObj>
        <w:docPartGallery w:val="Page Numbers (Bottom of Page)"/>
        <w:docPartUnique/>
      </w:docPartObj>
    </w:sdtPr>
    <w:sdtEndPr/>
    <w:sdtContent>
      <w:p w:rsidR="005E6C29" w:rsidRDefault="0002281D">
        <w:pPr>
          <w:pStyle w:val="Pieddepage"/>
          <w:jc w:val="right"/>
        </w:pPr>
        <w:r>
          <w:fldChar w:fldCharType="begin"/>
        </w:r>
        <w:r>
          <w:instrText>PAGE   \* MERGEFORMAT</w:instrText>
        </w:r>
        <w:r>
          <w:fldChar w:fldCharType="separate"/>
        </w:r>
        <w:r w:rsidR="00C61AE7">
          <w:rPr>
            <w:noProof/>
          </w:rPr>
          <w:t>4</w:t>
        </w:r>
        <w:r>
          <w:rPr>
            <w:noProof/>
          </w:rPr>
          <w:fldChar w:fldCharType="end"/>
        </w:r>
      </w:p>
    </w:sdtContent>
  </w:sdt>
  <w:p w:rsidR="005E6C29" w:rsidRDefault="005E6C2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29" w:rsidRDefault="005E6C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AA" w:rsidRDefault="002155AA" w:rsidP="005E6C29">
      <w:pPr>
        <w:spacing w:after="0" w:line="240" w:lineRule="auto"/>
      </w:pPr>
      <w:r>
        <w:separator/>
      </w:r>
    </w:p>
  </w:footnote>
  <w:footnote w:type="continuationSeparator" w:id="0">
    <w:p w:rsidR="002155AA" w:rsidRDefault="002155AA" w:rsidP="005E6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29" w:rsidRDefault="005E6C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29" w:rsidRDefault="005E6C2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C29" w:rsidRDefault="005E6C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BC1"/>
    <w:multiLevelType w:val="hybridMultilevel"/>
    <w:tmpl w:val="3C584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D41F5"/>
    <w:multiLevelType w:val="hybridMultilevel"/>
    <w:tmpl w:val="3A067F94"/>
    <w:lvl w:ilvl="0" w:tplc="040C000D">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03D65B57"/>
    <w:multiLevelType w:val="hybridMultilevel"/>
    <w:tmpl w:val="86F2672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07322AEA"/>
    <w:multiLevelType w:val="hybridMultilevel"/>
    <w:tmpl w:val="22BE2B0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0A423C26"/>
    <w:multiLevelType w:val="hybridMultilevel"/>
    <w:tmpl w:val="40461EE0"/>
    <w:lvl w:ilvl="0" w:tplc="040C000F">
      <w:start w:val="1"/>
      <w:numFmt w:val="decimal"/>
      <w:lvlText w:val="%1."/>
      <w:lvlJc w:val="left"/>
      <w:pPr>
        <w:ind w:left="153" w:hanging="360"/>
      </w:pPr>
    </w:lvl>
    <w:lvl w:ilvl="1" w:tplc="040C0019" w:tentative="1">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5">
    <w:nsid w:val="0A731FBA"/>
    <w:multiLevelType w:val="hybridMultilevel"/>
    <w:tmpl w:val="C8969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875B55"/>
    <w:multiLevelType w:val="hybridMultilevel"/>
    <w:tmpl w:val="2266F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1E107E"/>
    <w:multiLevelType w:val="hybridMultilevel"/>
    <w:tmpl w:val="EF8EE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D26E6"/>
    <w:multiLevelType w:val="hybridMultilevel"/>
    <w:tmpl w:val="59D6B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3C1DAB"/>
    <w:multiLevelType w:val="hybridMultilevel"/>
    <w:tmpl w:val="CA06EA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C97789"/>
    <w:multiLevelType w:val="hybridMultilevel"/>
    <w:tmpl w:val="88549AC6"/>
    <w:lvl w:ilvl="0" w:tplc="238E4E6A">
      <w:start w:val="13"/>
      <w:numFmt w:val="bullet"/>
      <w:lvlText w:val="-"/>
      <w:lvlJc w:val="left"/>
      <w:pPr>
        <w:ind w:left="720" w:hanging="360"/>
      </w:pPr>
      <w:rPr>
        <w:rFonts w:ascii="Times New Roman" w:eastAsiaTheme="minorHAnsi"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2A3579"/>
    <w:multiLevelType w:val="hybridMultilevel"/>
    <w:tmpl w:val="FFBE9F08"/>
    <w:lvl w:ilvl="0" w:tplc="01E8760A">
      <w:numFmt w:val="bullet"/>
      <w:lvlText w:val="-"/>
      <w:lvlJc w:val="right"/>
      <w:pPr>
        <w:ind w:left="1848" w:hanging="360"/>
      </w:pPr>
      <w:rPr>
        <w:rFonts w:ascii="Calibri" w:eastAsia="Times New Roman" w:hAnsi="Calibri" w:cs="Times New Roman"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
    <w:nsid w:val="23314155"/>
    <w:multiLevelType w:val="hybridMultilevel"/>
    <w:tmpl w:val="8EA24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261C13"/>
    <w:multiLevelType w:val="hybridMultilevel"/>
    <w:tmpl w:val="763A0802"/>
    <w:lvl w:ilvl="0" w:tplc="F1A4DC5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1D62FA"/>
    <w:multiLevelType w:val="multilevel"/>
    <w:tmpl w:val="D9481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CD6369C"/>
    <w:multiLevelType w:val="hybridMultilevel"/>
    <w:tmpl w:val="58066FEA"/>
    <w:lvl w:ilvl="0" w:tplc="040C0001">
      <w:start w:val="1"/>
      <w:numFmt w:val="bullet"/>
      <w:lvlText w:val=""/>
      <w:lvlJc w:val="left"/>
      <w:pPr>
        <w:ind w:left="513" w:hanging="360"/>
      </w:pPr>
      <w:rPr>
        <w:rFonts w:ascii="Symbol" w:hAnsi="Symbol" w:hint="default"/>
      </w:rPr>
    </w:lvl>
    <w:lvl w:ilvl="1" w:tplc="040C0003">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16">
    <w:nsid w:val="2E564298"/>
    <w:multiLevelType w:val="hybridMultilevel"/>
    <w:tmpl w:val="EBD04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23622C"/>
    <w:multiLevelType w:val="hybridMultilevel"/>
    <w:tmpl w:val="090A1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012C07"/>
    <w:multiLevelType w:val="hybridMultilevel"/>
    <w:tmpl w:val="BA6E7C7A"/>
    <w:lvl w:ilvl="0" w:tplc="6BD095D0">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CD46CB"/>
    <w:multiLevelType w:val="hybridMultilevel"/>
    <w:tmpl w:val="2CD2EC00"/>
    <w:lvl w:ilvl="0" w:tplc="040C000D">
      <w:start w:val="1"/>
      <w:numFmt w:val="bullet"/>
      <w:lvlText w:val=""/>
      <w:lvlJc w:val="left"/>
      <w:pPr>
        <w:ind w:left="2190" w:hanging="360"/>
      </w:pPr>
      <w:rPr>
        <w:rFonts w:ascii="Wingdings" w:hAnsi="Wingdings"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20">
    <w:nsid w:val="397B580C"/>
    <w:multiLevelType w:val="hybridMultilevel"/>
    <w:tmpl w:val="D4404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F0146D"/>
    <w:multiLevelType w:val="hybridMultilevel"/>
    <w:tmpl w:val="245C2FE4"/>
    <w:lvl w:ilvl="0" w:tplc="2CF04756">
      <w:start w:val="13"/>
      <w:numFmt w:val="bullet"/>
      <w:lvlText w:val="-"/>
      <w:lvlJc w:val="left"/>
      <w:pPr>
        <w:ind w:left="720" w:hanging="360"/>
      </w:pPr>
      <w:rPr>
        <w:rFonts w:ascii="Times New Roman" w:eastAsiaTheme="minorHAnsi" w:hAnsi="Times New Roman" w:cs="Times New Roman"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294CB1"/>
    <w:multiLevelType w:val="hybridMultilevel"/>
    <w:tmpl w:val="241CCDEC"/>
    <w:lvl w:ilvl="0" w:tplc="040C0001">
      <w:start w:val="1"/>
      <w:numFmt w:val="bullet"/>
      <w:lvlText w:val=""/>
      <w:lvlJc w:val="left"/>
      <w:pPr>
        <w:ind w:left="1440" w:hanging="360"/>
      </w:pPr>
      <w:rPr>
        <w:rFonts w:ascii="Symbol" w:hAnsi="Symbol" w:hint="default"/>
      </w:rPr>
    </w:lvl>
    <w:lvl w:ilvl="1" w:tplc="040C000D">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8135667"/>
    <w:multiLevelType w:val="hybridMultilevel"/>
    <w:tmpl w:val="1E2E37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A277BC1"/>
    <w:multiLevelType w:val="hybridMultilevel"/>
    <w:tmpl w:val="F43C2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A636E28"/>
    <w:multiLevelType w:val="hybridMultilevel"/>
    <w:tmpl w:val="83D27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A887E98"/>
    <w:multiLevelType w:val="hybridMultilevel"/>
    <w:tmpl w:val="C9347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7775A1"/>
    <w:multiLevelType w:val="hybridMultilevel"/>
    <w:tmpl w:val="F1586818"/>
    <w:lvl w:ilvl="0" w:tplc="3048921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0827F3"/>
    <w:multiLevelType w:val="hybridMultilevel"/>
    <w:tmpl w:val="51C0816A"/>
    <w:lvl w:ilvl="0" w:tplc="695457D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F1B02FB"/>
    <w:multiLevelType w:val="hybridMultilevel"/>
    <w:tmpl w:val="F1CCC680"/>
    <w:lvl w:ilvl="0" w:tplc="E2D6CF3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6B0453"/>
    <w:multiLevelType w:val="hybridMultilevel"/>
    <w:tmpl w:val="3514B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117356"/>
    <w:multiLevelType w:val="hybridMultilevel"/>
    <w:tmpl w:val="D4B82954"/>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2">
    <w:nsid w:val="50BA2D6B"/>
    <w:multiLevelType w:val="hybridMultilevel"/>
    <w:tmpl w:val="D4D45742"/>
    <w:lvl w:ilvl="0" w:tplc="07CC6B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BB2B9E"/>
    <w:multiLevelType w:val="hybridMultilevel"/>
    <w:tmpl w:val="D4D45742"/>
    <w:lvl w:ilvl="0" w:tplc="07CC6B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3762EE"/>
    <w:multiLevelType w:val="hybridMultilevel"/>
    <w:tmpl w:val="07580812"/>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5">
    <w:nsid w:val="5D972B2B"/>
    <w:multiLevelType w:val="hybridMultilevel"/>
    <w:tmpl w:val="594882BA"/>
    <w:lvl w:ilvl="0" w:tplc="A6CECD3E">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57E69D7"/>
    <w:multiLevelType w:val="multilevel"/>
    <w:tmpl w:val="C8AAD32C"/>
    <w:lvl w:ilvl="0">
      <w:numFmt w:val="bullet"/>
      <w:lvlText w:val="-"/>
      <w:lvlJc w:val="left"/>
      <w:pPr>
        <w:tabs>
          <w:tab w:val="num" w:pos="1069"/>
        </w:tabs>
        <w:ind w:left="1069" w:hanging="360"/>
      </w:pPr>
      <w:rPr>
        <w:rFonts w:ascii="Arial" w:eastAsia="Times New Roman" w:hAnsi="Arial" w:cs="Arial" w:hint="default"/>
      </w:rPr>
    </w:lvl>
    <w:lvl w:ilvl="1" w:tentative="1">
      <w:start w:val="1"/>
      <w:numFmt w:val="bullet"/>
      <w:lvlText w:val="o"/>
      <w:lvlJc w:val="left"/>
      <w:pPr>
        <w:tabs>
          <w:tab w:val="num" w:pos="1789"/>
        </w:tabs>
        <w:ind w:left="1789" w:hanging="360"/>
      </w:pPr>
      <w:rPr>
        <w:rFonts w:ascii="Courier New" w:hAnsi="Courier New" w:cs="Wingdings"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cs="Wingdings"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cs="Wingdings"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37">
    <w:nsid w:val="698150A3"/>
    <w:multiLevelType w:val="hybridMultilevel"/>
    <w:tmpl w:val="80445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353DF2"/>
    <w:multiLevelType w:val="hybridMultilevel"/>
    <w:tmpl w:val="F3021BD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9">
    <w:nsid w:val="715113CA"/>
    <w:multiLevelType w:val="hybridMultilevel"/>
    <w:tmpl w:val="109ED854"/>
    <w:lvl w:ilvl="0" w:tplc="8932DF6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72894749"/>
    <w:multiLevelType w:val="hybridMultilevel"/>
    <w:tmpl w:val="E8F6C87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5744056"/>
    <w:multiLevelType w:val="hybridMultilevel"/>
    <w:tmpl w:val="500403BC"/>
    <w:lvl w:ilvl="0" w:tplc="1A1AE204">
      <w:start w:val="13"/>
      <w:numFmt w:val="bullet"/>
      <w:lvlText w:val="-"/>
      <w:lvlJc w:val="left"/>
      <w:pPr>
        <w:ind w:left="720" w:hanging="360"/>
      </w:pPr>
      <w:rPr>
        <w:rFonts w:ascii="Times New Roman" w:eastAsiaTheme="minorHAnsi" w:hAnsi="Times New Roman" w:cs="Times New Roman" w:hint="default"/>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67A0617"/>
    <w:multiLevelType w:val="hybridMultilevel"/>
    <w:tmpl w:val="D4D45742"/>
    <w:lvl w:ilvl="0" w:tplc="07CC6B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7123EE9"/>
    <w:multiLevelType w:val="hybridMultilevel"/>
    <w:tmpl w:val="72B89242"/>
    <w:lvl w:ilvl="0" w:tplc="2CF04756">
      <w:start w:val="13"/>
      <w:numFmt w:val="bullet"/>
      <w:lvlText w:val="-"/>
      <w:lvlJc w:val="left"/>
      <w:pPr>
        <w:ind w:left="720" w:hanging="360"/>
      </w:pPr>
      <w:rPr>
        <w:rFonts w:ascii="Times New Roman" w:eastAsiaTheme="minorHAnsi" w:hAnsi="Times New Roman" w:cs="Times New Roman"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97561E4"/>
    <w:multiLevelType w:val="hybridMultilevel"/>
    <w:tmpl w:val="88A0D822"/>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CA76393"/>
    <w:multiLevelType w:val="hybridMultilevel"/>
    <w:tmpl w:val="ABE617BC"/>
    <w:lvl w:ilvl="0" w:tplc="3DEE4AE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7DE626CB"/>
    <w:multiLevelType w:val="hybridMultilevel"/>
    <w:tmpl w:val="E00CCCCE"/>
    <w:lvl w:ilvl="0" w:tplc="88AA680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FB1A2F"/>
    <w:multiLevelType w:val="hybridMultilevel"/>
    <w:tmpl w:val="FBB02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41"/>
  </w:num>
  <w:num w:numId="3">
    <w:abstractNumId w:val="10"/>
  </w:num>
  <w:num w:numId="4">
    <w:abstractNumId w:val="14"/>
  </w:num>
  <w:num w:numId="5">
    <w:abstractNumId w:val="23"/>
  </w:num>
  <w:num w:numId="6">
    <w:abstractNumId w:val="43"/>
  </w:num>
  <w:num w:numId="7">
    <w:abstractNumId w:val="33"/>
  </w:num>
  <w:num w:numId="8">
    <w:abstractNumId w:val="28"/>
  </w:num>
  <w:num w:numId="9">
    <w:abstractNumId w:val="35"/>
  </w:num>
  <w:num w:numId="10">
    <w:abstractNumId w:val="8"/>
  </w:num>
  <w:num w:numId="11">
    <w:abstractNumId w:val="30"/>
  </w:num>
  <w:num w:numId="12">
    <w:abstractNumId w:val="9"/>
  </w:num>
  <w:num w:numId="13">
    <w:abstractNumId w:val="26"/>
  </w:num>
  <w:num w:numId="14">
    <w:abstractNumId w:val="5"/>
  </w:num>
  <w:num w:numId="15">
    <w:abstractNumId w:val="25"/>
  </w:num>
  <w:num w:numId="16">
    <w:abstractNumId w:val="20"/>
  </w:num>
  <w:num w:numId="17">
    <w:abstractNumId w:val="7"/>
  </w:num>
  <w:num w:numId="18">
    <w:abstractNumId w:val="0"/>
  </w:num>
  <w:num w:numId="19">
    <w:abstractNumId w:val="12"/>
  </w:num>
  <w:num w:numId="20">
    <w:abstractNumId w:val="16"/>
  </w:num>
  <w:num w:numId="21">
    <w:abstractNumId w:val="46"/>
  </w:num>
  <w:num w:numId="22">
    <w:abstractNumId w:val="39"/>
  </w:num>
  <w:num w:numId="23">
    <w:abstractNumId w:val="2"/>
  </w:num>
  <w:num w:numId="24">
    <w:abstractNumId w:val="11"/>
  </w:num>
  <w:num w:numId="25">
    <w:abstractNumId w:val="22"/>
  </w:num>
  <w:num w:numId="26">
    <w:abstractNumId w:val="19"/>
  </w:num>
  <w:num w:numId="27">
    <w:abstractNumId w:val="31"/>
  </w:num>
  <w:num w:numId="28">
    <w:abstractNumId w:val="1"/>
  </w:num>
  <w:num w:numId="29">
    <w:abstractNumId w:val="6"/>
  </w:num>
  <w:num w:numId="30">
    <w:abstractNumId w:val="17"/>
  </w:num>
  <w:num w:numId="31">
    <w:abstractNumId w:val="18"/>
  </w:num>
  <w:num w:numId="32">
    <w:abstractNumId w:val="29"/>
  </w:num>
  <w:num w:numId="33">
    <w:abstractNumId w:val="3"/>
  </w:num>
  <w:num w:numId="34">
    <w:abstractNumId w:val="44"/>
  </w:num>
  <w:num w:numId="35">
    <w:abstractNumId w:val="37"/>
  </w:num>
  <w:num w:numId="36">
    <w:abstractNumId w:val="24"/>
  </w:num>
  <w:num w:numId="37">
    <w:abstractNumId w:val="38"/>
  </w:num>
  <w:num w:numId="38">
    <w:abstractNumId w:val="36"/>
  </w:num>
  <w:num w:numId="39">
    <w:abstractNumId w:val="27"/>
  </w:num>
  <w:num w:numId="40">
    <w:abstractNumId w:val="40"/>
  </w:num>
  <w:num w:numId="41">
    <w:abstractNumId w:val="47"/>
  </w:num>
  <w:num w:numId="42">
    <w:abstractNumId w:val="13"/>
  </w:num>
  <w:num w:numId="43">
    <w:abstractNumId w:val="34"/>
  </w:num>
  <w:num w:numId="44">
    <w:abstractNumId w:val="32"/>
  </w:num>
  <w:num w:numId="45">
    <w:abstractNumId w:val="42"/>
  </w:num>
  <w:num w:numId="46">
    <w:abstractNumId w:val="4"/>
  </w:num>
  <w:num w:numId="47">
    <w:abstractNumId w:val="15"/>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84"/>
    <w:rsid w:val="00011624"/>
    <w:rsid w:val="0002007D"/>
    <w:rsid w:val="0002281D"/>
    <w:rsid w:val="00022D10"/>
    <w:rsid w:val="00024939"/>
    <w:rsid w:val="00047379"/>
    <w:rsid w:val="000635AC"/>
    <w:rsid w:val="00063C63"/>
    <w:rsid w:val="000A135A"/>
    <w:rsid w:val="000B52E8"/>
    <w:rsid w:val="000C297B"/>
    <w:rsid w:val="000C57FD"/>
    <w:rsid w:val="000D5512"/>
    <w:rsid w:val="000E31F1"/>
    <w:rsid w:val="000E7302"/>
    <w:rsid w:val="000F7D59"/>
    <w:rsid w:val="00103262"/>
    <w:rsid w:val="00115738"/>
    <w:rsid w:val="00123199"/>
    <w:rsid w:val="00145A70"/>
    <w:rsid w:val="0015395D"/>
    <w:rsid w:val="00153DE1"/>
    <w:rsid w:val="00163CA9"/>
    <w:rsid w:val="001761DD"/>
    <w:rsid w:val="00194B13"/>
    <w:rsid w:val="001B33C3"/>
    <w:rsid w:val="001C2326"/>
    <w:rsid w:val="001D3983"/>
    <w:rsid w:val="001D5458"/>
    <w:rsid w:val="001F2A57"/>
    <w:rsid w:val="00200FBD"/>
    <w:rsid w:val="0020107F"/>
    <w:rsid w:val="00202434"/>
    <w:rsid w:val="002052FC"/>
    <w:rsid w:val="00207FE6"/>
    <w:rsid w:val="002119F1"/>
    <w:rsid w:val="002155AA"/>
    <w:rsid w:val="00220AFE"/>
    <w:rsid w:val="002372CD"/>
    <w:rsid w:val="002545EC"/>
    <w:rsid w:val="0027167E"/>
    <w:rsid w:val="00272378"/>
    <w:rsid w:val="00273FB1"/>
    <w:rsid w:val="00276D71"/>
    <w:rsid w:val="00282F98"/>
    <w:rsid w:val="00284038"/>
    <w:rsid w:val="0028661B"/>
    <w:rsid w:val="002902ED"/>
    <w:rsid w:val="00296E87"/>
    <w:rsid w:val="002A2BB3"/>
    <w:rsid w:val="002B3E19"/>
    <w:rsid w:val="002B7126"/>
    <w:rsid w:val="002F297E"/>
    <w:rsid w:val="002F7B07"/>
    <w:rsid w:val="003330D5"/>
    <w:rsid w:val="00336C82"/>
    <w:rsid w:val="00353D6D"/>
    <w:rsid w:val="00354423"/>
    <w:rsid w:val="00363431"/>
    <w:rsid w:val="0038066F"/>
    <w:rsid w:val="003936B5"/>
    <w:rsid w:val="00396435"/>
    <w:rsid w:val="003E60D9"/>
    <w:rsid w:val="003F0747"/>
    <w:rsid w:val="003F3621"/>
    <w:rsid w:val="003F603B"/>
    <w:rsid w:val="004008CF"/>
    <w:rsid w:val="00407FF3"/>
    <w:rsid w:val="0041240D"/>
    <w:rsid w:val="00416789"/>
    <w:rsid w:val="00425671"/>
    <w:rsid w:val="00435196"/>
    <w:rsid w:val="0043661F"/>
    <w:rsid w:val="004604C1"/>
    <w:rsid w:val="00476B7F"/>
    <w:rsid w:val="00497CB0"/>
    <w:rsid w:val="004B2C9B"/>
    <w:rsid w:val="004B39C3"/>
    <w:rsid w:val="004C0D75"/>
    <w:rsid w:val="004C12DF"/>
    <w:rsid w:val="004D4E43"/>
    <w:rsid w:val="004E0B53"/>
    <w:rsid w:val="004E5C77"/>
    <w:rsid w:val="004F2239"/>
    <w:rsid w:val="004F69D0"/>
    <w:rsid w:val="004F729D"/>
    <w:rsid w:val="00510A9C"/>
    <w:rsid w:val="00511C67"/>
    <w:rsid w:val="00514D33"/>
    <w:rsid w:val="00526042"/>
    <w:rsid w:val="0053209D"/>
    <w:rsid w:val="00536903"/>
    <w:rsid w:val="00537316"/>
    <w:rsid w:val="00565381"/>
    <w:rsid w:val="005A0611"/>
    <w:rsid w:val="005A4AFA"/>
    <w:rsid w:val="005A4FB5"/>
    <w:rsid w:val="005A5B15"/>
    <w:rsid w:val="005B0BCE"/>
    <w:rsid w:val="005B14E6"/>
    <w:rsid w:val="005C3703"/>
    <w:rsid w:val="005C45A5"/>
    <w:rsid w:val="005C7163"/>
    <w:rsid w:val="005E2FE5"/>
    <w:rsid w:val="005E6C29"/>
    <w:rsid w:val="005F3C6F"/>
    <w:rsid w:val="005F4961"/>
    <w:rsid w:val="0062579D"/>
    <w:rsid w:val="00630D00"/>
    <w:rsid w:val="00641460"/>
    <w:rsid w:val="00681227"/>
    <w:rsid w:val="00682FC3"/>
    <w:rsid w:val="00687C94"/>
    <w:rsid w:val="006B0C26"/>
    <w:rsid w:val="006B1A49"/>
    <w:rsid w:val="006C269F"/>
    <w:rsid w:val="006C7D81"/>
    <w:rsid w:val="006F0FF1"/>
    <w:rsid w:val="007158C5"/>
    <w:rsid w:val="00724B38"/>
    <w:rsid w:val="00732FD5"/>
    <w:rsid w:val="00756B4B"/>
    <w:rsid w:val="00762190"/>
    <w:rsid w:val="00771C54"/>
    <w:rsid w:val="00780549"/>
    <w:rsid w:val="00780F4A"/>
    <w:rsid w:val="007842D8"/>
    <w:rsid w:val="00795C71"/>
    <w:rsid w:val="007A0C66"/>
    <w:rsid w:val="007B7413"/>
    <w:rsid w:val="007E49D9"/>
    <w:rsid w:val="007E7F8A"/>
    <w:rsid w:val="008108A5"/>
    <w:rsid w:val="00821C58"/>
    <w:rsid w:val="00837A50"/>
    <w:rsid w:val="00843812"/>
    <w:rsid w:val="0084676C"/>
    <w:rsid w:val="00854238"/>
    <w:rsid w:val="00854C6E"/>
    <w:rsid w:val="00862639"/>
    <w:rsid w:val="00877FF2"/>
    <w:rsid w:val="0088217D"/>
    <w:rsid w:val="00882EFC"/>
    <w:rsid w:val="00884646"/>
    <w:rsid w:val="00892011"/>
    <w:rsid w:val="00896986"/>
    <w:rsid w:val="008E3C60"/>
    <w:rsid w:val="0090682A"/>
    <w:rsid w:val="00932E9C"/>
    <w:rsid w:val="00934AB3"/>
    <w:rsid w:val="00962D1E"/>
    <w:rsid w:val="00966ABE"/>
    <w:rsid w:val="0097181E"/>
    <w:rsid w:val="009A5472"/>
    <w:rsid w:val="009D2C8F"/>
    <w:rsid w:val="009E6427"/>
    <w:rsid w:val="009F1D84"/>
    <w:rsid w:val="00A119FE"/>
    <w:rsid w:val="00A15589"/>
    <w:rsid w:val="00A44C8C"/>
    <w:rsid w:val="00A54633"/>
    <w:rsid w:val="00A627E7"/>
    <w:rsid w:val="00A67F75"/>
    <w:rsid w:val="00A73A22"/>
    <w:rsid w:val="00A85144"/>
    <w:rsid w:val="00A86C70"/>
    <w:rsid w:val="00AA1800"/>
    <w:rsid w:val="00AE7CCD"/>
    <w:rsid w:val="00AF47DB"/>
    <w:rsid w:val="00AF7083"/>
    <w:rsid w:val="00B0064E"/>
    <w:rsid w:val="00B16FBA"/>
    <w:rsid w:val="00B41C2D"/>
    <w:rsid w:val="00B50381"/>
    <w:rsid w:val="00B57847"/>
    <w:rsid w:val="00B86904"/>
    <w:rsid w:val="00B96E0B"/>
    <w:rsid w:val="00BA2732"/>
    <w:rsid w:val="00BC4433"/>
    <w:rsid w:val="00BD5281"/>
    <w:rsid w:val="00BE0E12"/>
    <w:rsid w:val="00C309C0"/>
    <w:rsid w:val="00C34C33"/>
    <w:rsid w:val="00C43DA6"/>
    <w:rsid w:val="00C4466E"/>
    <w:rsid w:val="00C45B48"/>
    <w:rsid w:val="00C574DF"/>
    <w:rsid w:val="00C612C0"/>
    <w:rsid w:val="00C61AE7"/>
    <w:rsid w:val="00C73D93"/>
    <w:rsid w:val="00C9620B"/>
    <w:rsid w:val="00C972E5"/>
    <w:rsid w:val="00CA16A7"/>
    <w:rsid w:val="00CA42D0"/>
    <w:rsid w:val="00CB0C1E"/>
    <w:rsid w:val="00CB4B45"/>
    <w:rsid w:val="00CC6651"/>
    <w:rsid w:val="00CC7722"/>
    <w:rsid w:val="00CE022C"/>
    <w:rsid w:val="00CE46CE"/>
    <w:rsid w:val="00D03FCC"/>
    <w:rsid w:val="00D04EDB"/>
    <w:rsid w:val="00D31528"/>
    <w:rsid w:val="00D7321F"/>
    <w:rsid w:val="00DB0A04"/>
    <w:rsid w:val="00DB27CA"/>
    <w:rsid w:val="00DE0145"/>
    <w:rsid w:val="00DF4499"/>
    <w:rsid w:val="00DF49C6"/>
    <w:rsid w:val="00DF5662"/>
    <w:rsid w:val="00E1649A"/>
    <w:rsid w:val="00E31BE2"/>
    <w:rsid w:val="00E32119"/>
    <w:rsid w:val="00E72860"/>
    <w:rsid w:val="00E9644D"/>
    <w:rsid w:val="00EA6AF0"/>
    <w:rsid w:val="00EC0511"/>
    <w:rsid w:val="00EC5572"/>
    <w:rsid w:val="00EE47D0"/>
    <w:rsid w:val="00F10D23"/>
    <w:rsid w:val="00F14443"/>
    <w:rsid w:val="00F33067"/>
    <w:rsid w:val="00F37C19"/>
    <w:rsid w:val="00F73963"/>
    <w:rsid w:val="00F82137"/>
    <w:rsid w:val="00F92116"/>
    <w:rsid w:val="00FA1405"/>
    <w:rsid w:val="00FC63B5"/>
    <w:rsid w:val="00FF350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2FC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6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C70"/>
    <w:rPr>
      <w:rFonts w:ascii="Tahoma" w:hAnsi="Tahoma" w:cs="Tahoma"/>
      <w:sz w:val="16"/>
      <w:szCs w:val="16"/>
    </w:rPr>
  </w:style>
  <w:style w:type="paragraph" w:styleId="Paragraphedeliste">
    <w:name w:val="List Paragraph"/>
    <w:basedOn w:val="Normal"/>
    <w:uiPriority w:val="34"/>
    <w:qFormat/>
    <w:rsid w:val="00F10D23"/>
    <w:pPr>
      <w:ind w:left="720"/>
      <w:contextualSpacing/>
    </w:pPr>
  </w:style>
  <w:style w:type="table" w:customStyle="1" w:styleId="Grilledutableau1">
    <w:name w:val="Grille du tableau1"/>
    <w:basedOn w:val="TableauNormal"/>
    <w:next w:val="Grilledutableau"/>
    <w:uiPriority w:val="59"/>
    <w:rsid w:val="0086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11C67"/>
    <w:rPr>
      <w:color w:val="0000FF" w:themeColor="hyperlink"/>
      <w:u w:val="single"/>
    </w:rPr>
  </w:style>
  <w:style w:type="paragraph" w:customStyle="1" w:styleId="VuConsidrant">
    <w:name w:val="Vu.Considérant"/>
    <w:basedOn w:val="Normal"/>
    <w:uiPriority w:val="99"/>
    <w:rsid w:val="00641460"/>
    <w:pPr>
      <w:autoSpaceDE w:val="0"/>
      <w:autoSpaceDN w:val="0"/>
      <w:spacing w:after="140" w:line="240" w:lineRule="auto"/>
      <w:jc w:val="both"/>
    </w:pPr>
    <w:rPr>
      <w:rFonts w:ascii="Arial" w:eastAsia="Times New Roman" w:hAnsi="Arial" w:cs="Arial"/>
      <w:sz w:val="20"/>
      <w:szCs w:val="20"/>
      <w:lang w:eastAsia="fr-FR"/>
    </w:rPr>
  </w:style>
  <w:style w:type="paragraph" w:styleId="NormalWeb">
    <w:name w:val="Normal (Web)"/>
    <w:basedOn w:val="Normal"/>
    <w:uiPriority w:val="99"/>
    <w:semiHidden/>
    <w:unhideWhenUsed/>
    <w:rsid w:val="00296E87"/>
    <w:pPr>
      <w:spacing w:after="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96E87"/>
    <w:rPr>
      <w:i/>
      <w:iCs/>
    </w:rPr>
  </w:style>
  <w:style w:type="paragraph" w:styleId="En-tte">
    <w:name w:val="header"/>
    <w:basedOn w:val="Normal"/>
    <w:link w:val="En-tteCar"/>
    <w:uiPriority w:val="99"/>
    <w:unhideWhenUsed/>
    <w:rsid w:val="005E6C29"/>
    <w:pPr>
      <w:tabs>
        <w:tab w:val="center" w:pos="4536"/>
        <w:tab w:val="right" w:pos="9072"/>
      </w:tabs>
      <w:spacing w:after="0" w:line="240" w:lineRule="auto"/>
    </w:pPr>
  </w:style>
  <w:style w:type="character" w:customStyle="1" w:styleId="En-tteCar">
    <w:name w:val="En-tête Car"/>
    <w:basedOn w:val="Policepardfaut"/>
    <w:link w:val="En-tte"/>
    <w:uiPriority w:val="99"/>
    <w:rsid w:val="005E6C29"/>
  </w:style>
  <w:style w:type="paragraph" w:styleId="Pieddepage">
    <w:name w:val="footer"/>
    <w:basedOn w:val="Normal"/>
    <w:link w:val="PieddepageCar"/>
    <w:uiPriority w:val="99"/>
    <w:unhideWhenUsed/>
    <w:rsid w:val="005E6C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82FC3"/>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86C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C70"/>
    <w:rPr>
      <w:rFonts w:ascii="Tahoma" w:hAnsi="Tahoma" w:cs="Tahoma"/>
      <w:sz w:val="16"/>
      <w:szCs w:val="16"/>
    </w:rPr>
  </w:style>
  <w:style w:type="paragraph" w:styleId="Paragraphedeliste">
    <w:name w:val="List Paragraph"/>
    <w:basedOn w:val="Normal"/>
    <w:uiPriority w:val="34"/>
    <w:qFormat/>
    <w:rsid w:val="00F10D23"/>
    <w:pPr>
      <w:ind w:left="720"/>
      <w:contextualSpacing/>
    </w:pPr>
  </w:style>
  <w:style w:type="table" w:customStyle="1" w:styleId="Grilledutableau1">
    <w:name w:val="Grille du tableau1"/>
    <w:basedOn w:val="TableauNormal"/>
    <w:next w:val="Grilledutableau"/>
    <w:uiPriority w:val="59"/>
    <w:rsid w:val="00862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511C67"/>
    <w:rPr>
      <w:color w:val="0000FF" w:themeColor="hyperlink"/>
      <w:u w:val="single"/>
    </w:rPr>
  </w:style>
  <w:style w:type="paragraph" w:customStyle="1" w:styleId="VuConsidrant">
    <w:name w:val="Vu.Considérant"/>
    <w:basedOn w:val="Normal"/>
    <w:uiPriority w:val="99"/>
    <w:rsid w:val="00641460"/>
    <w:pPr>
      <w:autoSpaceDE w:val="0"/>
      <w:autoSpaceDN w:val="0"/>
      <w:spacing w:after="140" w:line="240" w:lineRule="auto"/>
      <w:jc w:val="both"/>
    </w:pPr>
    <w:rPr>
      <w:rFonts w:ascii="Arial" w:eastAsia="Times New Roman" w:hAnsi="Arial" w:cs="Arial"/>
      <w:sz w:val="20"/>
      <w:szCs w:val="20"/>
      <w:lang w:eastAsia="fr-FR"/>
    </w:rPr>
  </w:style>
  <w:style w:type="paragraph" w:styleId="NormalWeb">
    <w:name w:val="Normal (Web)"/>
    <w:basedOn w:val="Normal"/>
    <w:uiPriority w:val="99"/>
    <w:semiHidden/>
    <w:unhideWhenUsed/>
    <w:rsid w:val="00296E87"/>
    <w:pPr>
      <w:spacing w:after="0"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296E87"/>
    <w:rPr>
      <w:i/>
      <w:iCs/>
    </w:rPr>
  </w:style>
  <w:style w:type="paragraph" w:styleId="En-tte">
    <w:name w:val="header"/>
    <w:basedOn w:val="Normal"/>
    <w:link w:val="En-tteCar"/>
    <w:uiPriority w:val="99"/>
    <w:unhideWhenUsed/>
    <w:rsid w:val="005E6C29"/>
    <w:pPr>
      <w:tabs>
        <w:tab w:val="center" w:pos="4536"/>
        <w:tab w:val="right" w:pos="9072"/>
      </w:tabs>
      <w:spacing w:after="0" w:line="240" w:lineRule="auto"/>
    </w:pPr>
  </w:style>
  <w:style w:type="character" w:customStyle="1" w:styleId="En-tteCar">
    <w:name w:val="En-tête Car"/>
    <w:basedOn w:val="Policepardfaut"/>
    <w:link w:val="En-tte"/>
    <w:uiPriority w:val="99"/>
    <w:rsid w:val="005E6C29"/>
  </w:style>
  <w:style w:type="paragraph" w:styleId="Pieddepage">
    <w:name w:val="footer"/>
    <w:basedOn w:val="Normal"/>
    <w:link w:val="PieddepageCar"/>
    <w:uiPriority w:val="99"/>
    <w:unhideWhenUsed/>
    <w:rsid w:val="005E6C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163">
      <w:bodyDiv w:val="1"/>
      <w:marLeft w:val="0"/>
      <w:marRight w:val="0"/>
      <w:marTop w:val="0"/>
      <w:marBottom w:val="0"/>
      <w:divBdr>
        <w:top w:val="none" w:sz="0" w:space="0" w:color="auto"/>
        <w:left w:val="none" w:sz="0" w:space="0" w:color="auto"/>
        <w:bottom w:val="none" w:sz="0" w:space="0" w:color="auto"/>
        <w:right w:val="none" w:sz="0" w:space="0" w:color="auto"/>
      </w:divBdr>
    </w:div>
    <w:div w:id="156113015">
      <w:bodyDiv w:val="1"/>
      <w:marLeft w:val="0"/>
      <w:marRight w:val="0"/>
      <w:marTop w:val="0"/>
      <w:marBottom w:val="0"/>
      <w:divBdr>
        <w:top w:val="none" w:sz="0" w:space="0" w:color="auto"/>
        <w:left w:val="none" w:sz="0" w:space="0" w:color="auto"/>
        <w:bottom w:val="none" w:sz="0" w:space="0" w:color="auto"/>
        <w:right w:val="none" w:sz="0" w:space="0" w:color="auto"/>
      </w:divBdr>
    </w:div>
    <w:div w:id="228541069">
      <w:bodyDiv w:val="1"/>
      <w:marLeft w:val="0"/>
      <w:marRight w:val="0"/>
      <w:marTop w:val="0"/>
      <w:marBottom w:val="0"/>
      <w:divBdr>
        <w:top w:val="none" w:sz="0" w:space="0" w:color="auto"/>
        <w:left w:val="none" w:sz="0" w:space="0" w:color="auto"/>
        <w:bottom w:val="none" w:sz="0" w:space="0" w:color="auto"/>
        <w:right w:val="none" w:sz="0" w:space="0" w:color="auto"/>
      </w:divBdr>
    </w:div>
    <w:div w:id="296032616">
      <w:bodyDiv w:val="1"/>
      <w:marLeft w:val="0"/>
      <w:marRight w:val="0"/>
      <w:marTop w:val="0"/>
      <w:marBottom w:val="0"/>
      <w:divBdr>
        <w:top w:val="none" w:sz="0" w:space="0" w:color="auto"/>
        <w:left w:val="none" w:sz="0" w:space="0" w:color="auto"/>
        <w:bottom w:val="none" w:sz="0" w:space="0" w:color="auto"/>
        <w:right w:val="none" w:sz="0" w:space="0" w:color="auto"/>
      </w:divBdr>
    </w:div>
    <w:div w:id="350572303">
      <w:bodyDiv w:val="1"/>
      <w:marLeft w:val="0"/>
      <w:marRight w:val="0"/>
      <w:marTop w:val="0"/>
      <w:marBottom w:val="0"/>
      <w:divBdr>
        <w:top w:val="none" w:sz="0" w:space="0" w:color="auto"/>
        <w:left w:val="none" w:sz="0" w:space="0" w:color="auto"/>
        <w:bottom w:val="none" w:sz="0" w:space="0" w:color="auto"/>
        <w:right w:val="none" w:sz="0" w:space="0" w:color="auto"/>
      </w:divBdr>
    </w:div>
    <w:div w:id="1426531979">
      <w:bodyDiv w:val="1"/>
      <w:marLeft w:val="0"/>
      <w:marRight w:val="0"/>
      <w:marTop w:val="0"/>
      <w:marBottom w:val="0"/>
      <w:divBdr>
        <w:top w:val="none" w:sz="0" w:space="0" w:color="auto"/>
        <w:left w:val="none" w:sz="0" w:space="0" w:color="auto"/>
        <w:bottom w:val="none" w:sz="0" w:space="0" w:color="auto"/>
        <w:right w:val="none" w:sz="0" w:space="0" w:color="auto"/>
      </w:divBdr>
    </w:div>
    <w:div w:id="1806463622">
      <w:bodyDiv w:val="1"/>
      <w:marLeft w:val="0"/>
      <w:marRight w:val="0"/>
      <w:marTop w:val="0"/>
      <w:marBottom w:val="0"/>
      <w:divBdr>
        <w:top w:val="none" w:sz="0" w:space="0" w:color="auto"/>
        <w:left w:val="none" w:sz="0" w:space="0" w:color="auto"/>
        <w:bottom w:val="none" w:sz="0" w:space="0" w:color="auto"/>
        <w:right w:val="none" w:sz="0" w:space="0" w:color="auto"/>
      </w:divBdr>
      <w:divsChild>
        <w:div w:id="1095436921">
          <w:marLeft w:val="0"/>
          <w:marRight w:val="0"/>
          <w:marTop w:val="0"/>
          <w:marBottom w:val="0"/>
          <w:divBdr>
            <w:top w:val="none" w:sz="0" w:space="0" w:color="auto"/>
            <w:left w:val="none" w:sz="0" w:space="0" w:color="auto"/>
            <w:bottom w:val="none" w:sz="0" w:space="0" w:color="auto"/>
            <w:right w:val="none" w:sz="0" w:space="0" w:color="auto"/>
          </w:divBdr>
          <w:divsChild>
            <w:div w:id="20019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7726">
      <w:bodyDiv w:val="1"/>
      <w:marLeft w:val="0"/>
      <w:marRight w:val="0"/>
      <w:marTop w:val="0"/>
      <w:marBottom w:val="0"/>
      <w:divBdr>
        <w:top w:val="none" w:sz="0" w:space="0" w:color="auto"/>
        <w:left w:val="none" w:sz="0" w:space="0" w:color="auto"/>
        <w:bottom w:val="none" w:sz="0" w:space="0" w:color="auto"/>
        <w:right w:val="none" w:sz="0" w:space="0" w:color="auto"/>
      </w:divBdr>
    </w:div>
    <w:div w:id="1981298424">
      <w:bodyDiv w:val="1"/>
      <w:marLeft w:val="0"/>
      <w:marRight w:val="0"/>
      <w:marTop w:val="0"/>
      <w:marBottom w:val="0"/>
      <w:divBdr>
        <w:top w:val="none" w:sz="0" w:space="0" w:color="auto"/>
        <w:left w:val="none" w:sz="0" w:space="0" w:color="auto"/>
        <w:bottom w:val="none" w:sz="0" w:space="0" w:color="auto"/>
        <w:right w:val="none" w:sz="0" w:space="0" w:color="auto"/>
      </w:divBdr>
    </w:div>
    <w:div w:id="2044623947">
      <w:bodyDiv w:val="1"/>
      <w:marLeft w:val="0"/>
      <w:marRight w:val="0"/>
      <w:marTop w:val="0"/>
      <w:marBottom w:val="0"/>
      <w:divBdr>
        <w:top w:val="none" w:sz="0" w:space="0" w:color="auto"/>
        <w:left w:val="none" w:sz="0" w:space="0" w:color="auto"/>
        <w:bottom w:val="none" w:sz="0" w:space="0" w:color="auto"/>
        <w:right w:val="none" w:sz="0" w:space="0" w:color="auto"/>
      </w:divBdr>
      <w:divsChild>
        <w:div w:id="1962613912">
          <w:marLeft w:val="0"/>
          <w:marRight w:val="0"/>
          <w:marTop w:val="0"/>
          <w:marBottom w:val="0"/>
          <w:divBdr>
            <w:top w:val="none" w:sz="0" w:space="0" w:color="auto"/>
            <w:left w:val="none" w:sz="0" w:space="0" w:color="auto"/>
            <w:bottom w:val="none" w:sz="0" w:space="0" w:color="auto"/>
            <w:right w:val="none" w:sz="0" w:space="0" w:color="auto"/>
          </w:divBdr>
          <w:divsChild>
            <w:div w:id="413092175">
              <w:marLeft w:val="0"/>
              <w:marRight w:val="0"/>
              <w:marTop w:val="0"/>
              <w:marBottom w:val="0"/>
              <w:divBdr>
                <w:top w:val="none" w:sz="0" w:space="0" w:color="auto"/>
                <w:left w:val="none" w:sz="0" w:space="0" w:color="auto"/>
                <w:bottom w:val="none" w:sz="0" w:space="0" w:color="auto"/>
                <w:right w:val="none" w:sz="0" w:space="0" w:color="auto"/>
              </w:divBdr>
              <w:divsChild>
                <w:div w:id="512650035">
                  <w:marLeft w:val="0"/>
                  <w:marRight w:val="0"/>
                  <w:marTop w:val="0"/>
                  <w:marBottom w:val="0"/>
                  <w:divBdr>
                    <w:top w:val="none" w:sz="0" w:space="0" w:color="auto"/>
                    <w:left w:val="none" w:sz="0" w:space="0" w:color="auto"/>
                    <w:bottom w:val="none" w:sz="0" w:space="0" w:color="auto"/>
                    <w:right w:val="none" w:sz="0" w:space="0" w:color="auto"/>
                  </w:divBdr>
                  <w:divsChild>
                    <w:div w:id="983655605">
                      <w:marLeft w:val="0"/>
                      <w:marRight w:val="0"/>
                      <w:marTop w:val="0"/>
                      <w:marBottom w:val="0"/>
                      <w:divBdr>
                        <w:top w:val="none" w:sz="0" w:space="0" w:color="auto"/>
                        <w:left w:val="none" w:sz="0" w:space="0" w:color="auto"/>
                        <w:bottom w:val="none" w:sz="0" w:space="0" w:color="auto"/>
                        <w:right w:val="none" w:sz="0" w:space="0" w:color="auto"/>
                      </w:divBdr>
                      <w:divsChild>
                        <w:div w:id="227346514">
                          <w:marLeft w:val="0"/>
                          <w:marRight w:val="0"/>
                          <w:marTop w:val="0"/>
                          <w:marBottom w:val="0"/>
                          <w:divBdr>
                            <w:top w:val="none" w:sz="0" w:space="0" w:color="auto"/>
                            <w:left w:val="none" w:sz="0" w:space="0" w:color="auto"/>
                            <w:bottom w:val="none" w:sz="0" w:space="0" w:color="auto"/>
                            <w:right w:val="none" w:sz="0" w:space="0" w:color="auto"/>
                          </w:divBdr>
                          <w:divsChild>
                            <w:div w:id="583103188">
                              <w:marLeft w:val="0"/>
                              <w:marRight w:val="0"/>
                              <w:marTop w:val="0"/>
                              <w:marBottom w:val="0"/>
                              <w:divBdr>
                                <w:top w:val="none" w:sz="0" w:space="0" w:color="auto"/>
                                <w:left w:val="none" w:sz="0" w:space="0" w:color="auto"/>
                                <w:bottom w:val="none" w:sz="0" w:space="0" w:color="auto"/>
                                <w:right w:val="none" w:sz="0" w:space="0" w:color="auto"/>
                              </w:divBdr>
                              <w:divsChild>
                                <w:div w:id="638729684">
                                  <w:marLeft w:val="0"/>
                                  <w:marRight w:val="0"/>
                                  <w:marTop w:val="0"/>
                                  <w:marBottom w:val="0"/>
                                  <w:divBdr>
                                    <w:top w:val="none" w:sz="0" w:space="0" w:color="auto"/>
                                    <w:left w:val="none" w:sz="0" w:space="0" w:color="auto"/>
                                    <w:bottom w:val="none" w:sz="0" w:space="0" w:color="auto"/>
                                    <w:right w:val="none" w:sz="0" w:space="0" w:color="auto"/>
                                  </w:divBdr>
                                </w:div>
                                <w:div w:id="2042123747">
                                  <w:marLeft w:val="0"/>
                                  <w:marRight w:val="0"/>
                                  <w:marTop w:val="0"/>
                                  <w:marBottom w:val="0"/>
                                  <w:divBdr>
                                    <w:top w:val="none" w:sz="0" w:space="0" w:color="auto"/>
                                    <w:left w:val="none" w:sz="0" w:space="0" w:color="auto"/>
                                    <w:bottom w:val="none" w:sz="0" w:space="0" w:color="auto"/>
                                    <w:right w:val="none" w:sz="0" w:space="0" w:color="auto"/>
                                  </w:divBdr>
                                </w:div>
                                <w:div w:id="1487822255">
                                  <w:marLeft w:val="0"/>
                                  <w:marRight w:val="0"/>
                                  <w:marTop w:val="0"/>
                                  <w:marBottom w:val="0"/>
                                  <w:divBdr>
                                    <w:top w:val="none" w:sz="0" w:space="0" w:color="auto"/>
                                    <w:left w:val="none" w:sz="0" w:space="0" w:color="auto"/>
                                    <w:bottom w:val="none" w:sz="0" w:space="0" w:color="auto"/>
                                    <w:right w:val="none" w:sz="0" w:space="0" w:color="auto"/>
                                  </w:divBdr>
                                </w:div>
                              </w:divsChild>
                            </w:div>
                            <w:div w:id="1918325206">
                              <w:marLeft w:val="0"/>
                              <w:marRight w:val="0"/>
                              <w:marTop w:val="0"/>
                              <w:marBottom w:val="0"/>
                              <w:divBdr>
                                <w:top w:val="none" w:sz="0" w:space="0" w:color="auto"/>
                                <w:left w:val="none" w:sz="0" w:space="0" w:color="auto"/>
                                <w:bottom w:val="none" w:sz="0" w:space="0" w:color="auto"/>
                                <w:right w:val="none" w:sz="0" w:space="0" w:color="auto"/>
                              </w:divBdr>
                              <w:divsChild>
                                <w:div w:id="1700281509">
                                  <w:marLeft w:val="0"/>
                                  <w:marRight w:val="0"/>
                                  <w:marTop w:val="0"/>
                                  <w:marBottom w:val="0"/>
                                  <w:divBdr>
                                    <w:top w:val="none" w:sz="0" w:space="0" w:color="auto"/>
                                    <w:left w:val="none" w:sz="0" w:space="0" w:color="auto"/>
                                    <w:bottom w:val="none" w:sz="0" w:space="0" w:color="auto"/>
                                    <w:right w:val="none" w:sz="0" w:space="0" w:color="auto"/>
                                  </w:divBdr>
                                </w:div>
                                <w:div w:id="524562013">
                                  <w:marLeft w:val="0"/>
                                  <w:marRight w:val="0"/>
                                  <w:marTop w:val="0"/>
                                  <w:marBottom w:val="0"/>
                                  <w:divBdr>
                                    <w:top w:val="none" w:sz="0" w:space="0" w:color="auto"/>
                                    <w:left w:val="none" w:sz="0" w:space="0" w:color="auto"/>
                                    <w:bottom w:val="none" w:sz="0" w:space="0" w:color="auto"/>
                                    <w:right w:val="none" w:sz="0" w:space="0" w:color="auto"/>
                                  </w:divBdr>
                                </w:div>
                                <w:div w:id="8133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D8960-CD12-4782-9F11-8CFD41FD5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5707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sandrine biason</cp:lastModifiedBy>
  <cp:revision>3</cp:revision>
  <cp:lastPrinted>2014-02-26T16:17:00Z</cp:lastPrinted>
  <dcterms:created xsi:type="dcterms:W3CDTF">2014-03-11T21:49:00Z</dcterms:created>
  <dcterms:modified xsi:type="dcterms:W3CDTF">2014-03-11T21:49:00Z</dcterms:modified>
</cp:coreProperties>
</file>